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6E" w:rsidRPr="00793553" w:rsidRDefault="002F066E" w:rsidP="000251AC">
      <w:pPr>
        <w:widowControl/>
        <w:tabs>
          <w:tab w:val="center" w:pos="4680"/>
        </w:tabs>
        <w:rPr>
          <w:rFonts w:ascii="Javanese Text" w:hAnsi="Javanese Text" w:cs="Javanese Text"/>
          <w:b/>
          <w:bCs/>
          <w:i/>
          <w:iCs/>
          <w:sz w:val="48"/>
          <w:szCs w:val="48"/>
        </w:rPr>
      </w:pPr>
      <w:r>
        <w:rPr>
          <w:rFonts w:ascii="Javanese Text" w:hAnsi="Javanese Text" w:cs="Javanese Text"/>
          <w:b/>
          <w:bCs/>
          <w:i/>
          <w:iCs/>
        </w:rPr>
        <w:tab/>
      </w:r>
      <w:r w:rsidRPr="00793553">
        <w:rPr>
          <w:rFonts w:ascii="Javanese Text" w:hAnsi="Javanese Text" w:cs="Javanese Text"/>
          <w:b/>
          <w:bCs/>
          <w:sz w:val="48"/>
          <w:szCs w:val="48"/>
        </w:rPr>
        <w:t>JEFFERSON COUNTY</w:t>
      </w:r>
      <w:r w:rsidRPr="00793553">
        <w:rPr>
          <w:rFonts w:ascii="Javanese Text" w:hAnsi="Javanese Text" w:cs="Javanese Text"/>
          <w:b/>
          <w:bCs/>
          <w:i/>
          <w:iCs/>
          <w:sz w:val="48"/>
          <w:szCs w:val="48"/>
        </w:rPr>
        <w:tab/>
      </w:r>
    </w:p>
    <w:p w:rsidR="002F066E" w:rsidRPr="00793553" w:rsidRDefault="002F066E">
      <w:pPr>
        <w:widowControl/>
        <w:tabs>
          <w:tab w:val="center" w:pos="4680"/>
        </w:tabs>
        <w:rPr>
          <w:rFonts w:ascii="Javanese Text" w:hAnsi="Javanese Text" w:cs="Javanese Text"/>
          <w:b/>
          <w:bCs/>
          <w:i/>
          <w:iCs/>
          <w:sz w:val="48"/>
          <w:szCs w:val="48"/>
        </w:rPr>
      </w:pPr>
      <w:r w:rsidRPr="00793553">
        <w:rPr>
          <w:rFonts w:ascii="Javanese Text" w:hAnsi="Javanese Text" w:cs="Javanese Text"/>
          <w:b/>
          <w:bCs/>
          <w:i/>
          <w:iCs/>
          <w:sz w:val="48"/>
          <w:szCs w:val="48"/>
        </w:rPr>
        <w:tab/>
      </w:r>
      <w:r w:rsidRPr="00793553">
        <w:rPr>
          <w:rFonts w:ascii="Javanese Text" w:hAnsi="Javanese Text" w:cs="Javanese Text"/>
          <w:b/>
          <w:bCs/>
          <w:sz w:val="48"/>
          <w:szCs w:val="48"/>
        </w:rPr>
        <w:t>COMMUNITY ACTION COUNCIL</w:t>
      </w:r>
    </w:p>
    <w:p w:rsidR="002F066E" w:rsidRPr="00793553" w:rsidRDefault="002F066E">
      <w:pPr>
        <w:widowControl/>
        <w:tabs>
          <w:tab w:val="center" w:pos="4680"/>
        </w:tabs>
        <w:rPr>
          <w:rFonts w:ascii="Javanese Text" w:hAnsi="Javanese Text" w:cs="Javanese Text"/>
          <w:b/>
          <w:bCs/>
          <w:sz w:val="48"/>
          <w:szCs w:val="48"/>
        </w:rPr>
      </w:pPr>
      <w:r w:rsidRPr="00793553">
        <w:rPr>
          <w:rFonts w:ascii="Javanese Text" w:hAnsi="Javanese Text" w:cs="Javanese Text"/>
          <w:sz w:val="48"/>
          <w:szCs w:val="48"/>
        </w:rPr>
        <w:tab/>
      </w:r>
      <w:r w:rsidRPr="00793553">
        <w:rPr>
          <w:rFonts w:ascii="Javanese Text" w:hAnsi="Javanese Text" w:cs="Javanese Text"/>
          <w:b/>
          <w:bCs/>
          <w:sz w:val="48"/>
          <w:szCs w:val="48"/>
        </w:rPr>
        <w:t>PROGRAM</w:t>
      </w:r>
    </w:p>
    <w:p w:rsidR="002F066E" w:rsidRPr="00793553" w:rsidRDefault="002F066E">
      <w:pPr>
        <w:widowControl/>
        <w:tabs>
          <w:tab w:val="center" w:pos="4680"/>
        </w:tabs>
        <w:rPr>
          <w:rFonts w:ascii="Javanese Text" w:hAnsi="Javanese Text" w:cs="Javanese Text"/>
          <w:sz w:val="48"/>
          <w:szCs w:val="48"/>
        </w:rPr>
      </w:pPr>
      <w:r w:rsidRPr="00793553">
        <w:rPr>
          <w:rFonts w:ascii="Javanese Text" w:hAnsi="Javanese Text" w:cs="Javanese Text"/>
          <w:b/>
          <w:bCs/>
          <w:sz w:val="48"/>
          <w:szCs w:val="48"/>
        </w:rPr>
        <w:tab/>
        <w:t>DIRECTORY</w:t>
      </w:r>
    </w:p>
    <w:p w:rsidR="002F066E" w:rsidRDefault="002F066E">
      <w:pPr>
        <w:widowControl/>
        <w:tabs>
          <w:tab w:val="center" w:pos="4680"/>
        </w:tabs>
        <w:rPr>
          <w:rFonts w:ascii="Javanese Text" w:hAnsi="Javanese Text" w:cs="Javanese Text"/>
          <w:sz w:val="36"/>
          <w:szCs w:val="36"/>
        </w:rPr>
      </w:pPr>
      <w:r>
        <w:rPr>
          <w:rFonts w:ascii="Javanese Text" w:hAnsi="Javanese Text" w:cs="Javanese Text"/>
          <w:sz w:val="36"/>
          <w:szCs w:val="36"/>
        </w:rPr>
        <w:tab/>
      </w:r>
      <w:r w:rsidR="00455439">
        <w:rPr>
          <w:rFonts w:ascii="Javanese Text" w:hAnsi="Javanese Text" w:cs="Javanese Text"/>
          <w:b/>
          <w:bCs/>
          <w:sz w:val="48"/>
          <w:szCs w:val="48"/>
        </w:rPr>
        <w:t>2022</w:t>
      </w:r>
    </w:p>
    <w:p w:rsidR="002F066E" w:rsidRDefault="002F066E">
      <w:pPr>
        <w:widowControl/>
        <w:tabs>
          <w:tab w:val="center" w:pos="4680"/>
        </w:tabs>
        <w:rPr>
          <w:rFonts w:ascii="Javanese Text" w:hAnsi="Javanese Text" w:cs="Javanese Text"/>
          <w:sz w:val="28"/>
          <w:szCs w:val="28"/>
        </w:rPr>
      </w:pPr>
    </w:p>
    <w:p w:rsidR="002F066E" w:rsidRPr="00793553" w:rsidRDefault="002F066E">
      <w:pPr>
        <w:widowControl/>
        <w:tabs>
          <w:tab w:val="center" w:pos="4680"/>
        </w:tabs>
        <w:rPr>
          <w:rFonts w:ascii="Javanese Text" w:hAnsi="Javanese Text" w:cs="Javanese Text"/>
        </w:rPr>
      </w:pPr>
      <w:r>
        <w:rPr>
          <w:rFonts w:ascii="Javanese Text" w:hAnsi="Javanese Text" w:cs="Javanese Text"/>
        </w:rPr>
        <w:tab/>
      </w:r>
      <w:r w:rsidR="00A40B7E">
        <w:rPr>
          <w:rFonts w:ascii="Javanese Text" w:hAnsi="Javanese Text" w:cs="Javanese Text"/>
        </w:rPr>
        <w:t xml:space="preserve">114 North Fourth </w:t>
      </w:r>
      <w:proofErr w:type="gramStart"/>
      <w:r w:rsidR="00A40B7E">
        <w:rPr>
          <w:rFonts w:ascii="Javanese Text" w:hAnsi="Javanese Text" w:cs="Javanese Text"/>
        </w:rPr>
        <w:t xml:space="preserve">Street </w:t>
      </w:r>
      <w:r w:rsidRPr="00793553">
        <w:rPr>
          <w:rFonts w:ascii="Javanese Text" w:hAnsi="Javanese Text" w:cs="Javanese Text"/>
        </w:rPr>
        <w:t xml:space="preserve"> P.O</w:t>
      </w:r>
      <w:proofErr w:type="gramEnd"/>
      <w:r w:rsidRPr="00793553">
        <w:rPr>
          <w:rFonts w:ascii="Javanese Text" w:hAnsi="Javanese Text" w:cs="Javanese Text"/>
        </w:rPr>
        <w:t>. Box 130</w:t>
      </w:r>
    </w:p>
    <w:p w:rsidR="002F066E" w:rsidRPr="00793553" w:rsidRDefault="002F066E">
      <w:pPr>
        <w:widowControl/>
        <w:jc w:val="center"/>
        <w:rPr>
          <w:rFonts w:ascii="Javanese Text" w:hAnsi="Javanese Text" w:cs="Javanese Text"/>
        </w:rPr>
      </w:pPr>
      <w:r w:rsidRPr="00793553">
        <w:rPr>
          <w:rFonts w:ascii="Javanese Text" w:hAnsi="Javanese Text" w:cs="Javanese Text"/>
        </w:rPr>
        <w:t>Steubenville, Ohio 43952</w:t>
      </w:r>
    </w:p>
    <w:p w:rsidR="00FD704A" w:rsidRPr="00793553" w:rsidRDefault="00FD704A" w:rsidP="00FD704A">
      <w:pPr>
        <w:widowControl/>
        <w:jc w:val="center"/>
        <w:rPr>
          <w:rFonts w:ascii="Javanese Text" w:hAnsi="Javanese Text" w:cs="Javanese Text"/>
        </w:rPr>
      </w:pPr>
      <w:r w:rsidRPr="00793553">
        <w:rPr>
          <w:rFonts w:ascii="Javanese Text" w:hAnsi="Javanese Text" w:cs="Javanese Text"/>
        </w:rPr>
        <w:t>PHONE: (740)282-0971</w:t>
      </w:r>
    </w:p>
    <w:p w:rsidR="00FD704A" w:rsidRPr="00793553" w:rsidRDefault="00FD704A" w:rsidP="00FD704A">
      <w:pPr>
        <w:widowControl/>
        <w:jc w:val="center"/>
        <w:rPr>
          <w:rFonts w:ascii="Javanese Text" w:hAnsi="Javanese Text" w:cs="Javanese Text"/>
        </w:rPr>
      </w:pPr>
      <w:r w:rsidRPr="00793553">
        <w:rPr>
          <w:rFonts w:ascii="Javanese Text" w:hAnsi="Javanese Text" w:cs="Javanese Text"/>
        </w:rPr>
        <w:t xml:space="preserve">FAX: (740)282-8361   </w:t>
      </w:r>
    </w:p>
    <w:p w:rsidR="00FD704A" w:rsidRDefault="00FD704A" w:rsidP="00FD704A">
      <w:pPr>
        <w:widowControl/>
        <w:rPr>
          <w:rFonts w:ascii="Javanese Text" w:hAnsi="Javanese Text" w:cs="Javanese Text"/>
          <w:sz w:val="28"/>
          <w:szCs w:val="28"/>
        </w:rPr>
      </w:pPr>
      <w:r>
        <w:rPr>
          <w:rFonts w:ascii="Javanese Text" w:hAnsi="Javanese Text" w:cs="Javanese Text"/>
          <w:sz w:val="28"/>
          <w:szCs w:val="28"/>
        </w:rPr>
        <w:t xml:space="preserve">             </w:t>
      </w:r>
    </w:p>
    <w:p w:rsidR="002F066E" w:rsidRDefault="00FD704A" w:rsidP="00FD704A">
      <w:pPr>
        <w:widowControl/>
        <w:rPr>
          <w:rFonts w:ascii="Javanese Text" w:hAnsi="Javanese Text" w:cs="Javanese Text"/>
        </w:rPr>
      </w:pPr>
      <w:r>
        <w:rPr>
          <w:rFonts w:ascii="Javanese Text" w:hAnsi="Javanese Text" w:cs="Javanese Text"/>
          <w:sz w:val="28"/>
          <w:szCs w:val="28"/>
        </w:rPr>
        <w:t xml:space="preserve">            </w:t>
      </w:r>
      <w:r w:rsidR="00B35AD8">
        <w:rPr>
          <w:rFonts w:ascii="Javanese Text" w:hAnsi="Javanese Text" w:cs="Javanese Text"/>
          <w:sz w:val="28"/>
          <w:szCs w:val="28"/>
        </w:rPr>
        <w:t xml:space="preserve">                            </w:t>
      </w:r>
      <w:r>
        <w:rPr>
          <w:rFonts w:ascii="Javanese Text" w:hAnsi="Javanese Text" w:cs="Javanese Text"/>
          <w:sz w:val="28"/>
          <w:szCs w:val="28"/>
        </w:rPr>
        <w:t xml:space="preserve"> </w:t>
      </w:r>
      <w:r w:rsidR="002F066E">
        <w:rPr>
          <w:rFonts w:ascii="Javanese Text" w:hAnsi="Javanese Text" w:cs="Javanese Text"/>
          <w:sz w:val="34"/>
          <w:szCs w:val="34"/>
        </w:rPr>
        <w:t xml:space="preserve">Michael K. </w:t>
      </w:r>
      <w:proofErr w:type="spellStart"/>
      <w:r w:rsidR="002F066E">
        <w:rPr>
          <w:rFonts w:ascii="Javanese Text" w:hAnsi="Javanese Text" w:cs="Javanese Text"/>
          <w:sz w:val="34"/>
          <w:szCs w:val="34"/>
        </w:rPr>
        <w:t>McGlumphy</w:t>
      </w:r>
      <w:proofErr w:type="spellEnd"/>
    </w:p>
    <w:p w:rsidR="00793553" w:rsidRDefault="002F066E">
      <w:pPr>
        <w:widowControl/>
        <w:jc w:val="center"/>
        <w:rPr>
          <w:rFonts w:ascii="Javanese Text" w:hAnsi="Javanese Text" w:cs="Javanese Text"/>
        </w:rPr>
      </w:pPr>
      <w:r>
        <w:rPr>
          <w:rFonts w:ascii="Javanese Text" w:hAnsi="Javanese Text" w:cs="Javanese Text"/>
        </w:rPr>
        <w:t>Chief Executive Office</w:t>
      </w:r>
    </w:p>
    <w:p w:rsidR="00793553" w:rsidRDefault="004619AD" w:rsidP="00793553">
      <w:pPr>
        <w:widowControl/>
        <w:jc w:val="center"/>
        <w:rPr>
          <w:rFonts w:ascii="Segoe Print" w:hAnsi="Segoe Print" w:cs="Segoe Print"/>
          <w:color w:val="000000"/>
        </w:rPr>
      </w:pPr>
      <w:r>
        <w:rPr>
          <w:rFonts w:ascii="Segoe Print" w:hAnsi="Segoe Print" w:cs="Segoe Print"/>
          <w:noProof/>
          <w:color w:val="000000"/>
        </w:rPr>
        <w:drawing>
          <wp:inline distT="0" distB="0" distL="0" distR="0">
            <wp:extent cx="1465580" cy="668020"/>
            <wp:effectExtent l="0" t="0" r="127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125" t="-2055" r="-125" b="-2055"/>
                    <a:stretch>
                      <a:fillRect/>
                    </a:stretch>
                  </pic:blipFill>
                  <pic:spPr bwMode="auto">
                    <a:xfrm>
                      <a:off x="0" y="0"/>
                      <a:ext cx="1465580" cy="668020"/>
                    </a:xfrm>
                    <a:prstGeom prst="rect">
                      <a:avLst/>
                    </a:prstGeom>
                    <a:noFill/>
                    <a:ln>
                      <a:noFill/>
                    </a:ln>
                  </pic:spPr>
                </pic:pic>
              </a:graphicData>
            </a:graphic>
          </wp:inline>
        </w:drawing>
      </w:r>
    </w:p>
    <w:p w:rsidR="00793553" w:rsidRDefault="00793553" w:rsidP="00793553">
      <w:pPr>
        <w:widowControl/>
        <w:jc w:val="center"/>
        <w:rPr>
          <w:rFonts w:ascii="Segoe Print" w:hAnsi="Segoe Print" w:cs="Segoe Print"/>
          <w:color w:val="000000"/>
        </w:rPr>
      </w:pPr>
      <w:r>
        <w:rPr>
          <w:rFonts w:ascii="Segoe Print" w:hAnsi="Segoe Print" w:cs="Segoe Print"/>
          <w:color w:val="000000"/>
        </w:rPr>
        <w:t>MEMBER AGENCY</w:t>
      </w:r>
    </w:p>
    <w:p w:rsidR="00793553" w:rsidRDefault="00793553" w:rsidP="00793553">
      <w:pPr>
        <w:widowControl/>
        <w:jc w:val="center"/>
        <w:rPr>
          <w:rFonts w:ascii="Segoe Print" w:hAnsi="Segoe Print" w:cs="Segoe Print"/>
          <w:color w:val="000000"/>
        </w:rPr>
      </w:pPr>
    </w:p>
    <w:p w:rsidR="00793553" w:rsidRDefault="00793553" w:rsidP="00793553">
      <w:pPr>
        <w:widowControl/>
        <w:jc w:val="center"/>
        <w:rPr>
          <w:rFonts w:ascii="Javanese Text" w:hAnsi="Javanese Text" w:cs="Javanese Text"/>
          <w:color w:val="000000"/>
        </w:rPr>
        <w:sectPr w:rsidR="00793553">
          <w:headerReference w:type="default" r:id="rId9"/>
          <w:pgSz w:w="12240" w:h="15840"/>
          <w:pgMar w:top="1440" w:right="1440" w:bottom="1440" w:left="1440" w:header="1440" w:footer="1440" w:gutter="0"/>
          <w:cols w:space="720"/>
          <w:vAlign w:val="center"/>
          <w:noEndnote/>
        </w:sectPr>
      </w:pPr>
      <w:r>
        <w:rPr>
          <w:rFonts w:ascii="Javanese Text" w:hAnsi="Javanese Text" w:cs="Javanese Text"/>
          <w:b/>
          <w:bCs/>
          <w:i/>
          <w:iCs/>
          <w:color w:val="000000"/>
        </w:rPr>
        <w:t>Equal Opportunity</w:t>
      </w:r>
      <w:r w:rsidR="00A40B7E">
        <w:rPr>
          <w:rFonts w:ascii="Javanese Text" w:hAnsi="Javanese Text" w:cs="Javanese Text"/>
          <w:b/>
          <w:bCs/>
          <w:i/>
          <w:iCs/>
          <w:color w:val="000000"/>
        </w:rPr>
        <w:t xml:space="preserve"> Employer / Provider of Service</w:t>
      </w:r>
    </w:p>
    <w:p w:rsidR="002F066E" w:rsidRDefault="00A40B7E" w:rsidP="00793553">
      <w:pPr>
        <w:widowControl/>
        <w:rPr>
          <w:rFonts w:ascii="Javanese Text" w:hAnsi="Javanese Text" w:cs="Javanese Text"/>
          <w:b/>
          <w:bCs/>
          <w:color w:val="000000"/>
          <w:sz w:val="48"/>
          <w:szCs w:val="48"/>
        </w:rPr>
      </w:pPr>
      <w:r>
        <w:rPr>
          <w:rFonts w:ascii="Javanese Text" w:hAnsi="Javanese Text" w:cs="Javanese Text"/>
          <w:b/>
          <w:bCs/>
          <w:color w:val="000000"/>
          <w:sz w:val="48"/>
          <w:szCs w:val="48"/>
        </w:rPr>
        <w:lastRenderedPageBreak/>
        <w:t xml:space="preserve">   </w:t>
      </w:r>
      <w:r w:rsidR="00B35AD8">
        <w:rPr>
          <w:rFonts w:ascii="Javanese Text" w:hAnsi="Javanese Text" w:cs="Javanese Text"/>
          <w:b/>
          <w:bCs/>
          <w:color w:val="000000"/>
          <w:sz w:val="48"/>
          <w:szCs w:val="48"/>
        </w:rPr>
        <w:t xml:space="preserve">     </w:t>
      </w:r>
      <w:r w:rsidR="002F066E">
        <w:rPr>
          <w:rFonts w:ascii="Javanese Text" w:hAnsi="Javanese Text" w:cs="Javanese Text"/>
          <w:b/>
          <w:bCs/>
          <w:color w:val="000000"/>
          <w:sz w:val="48"/>
          <w:szCs w:val="48"/>
        </w:rPr>
        <w:t>ADMINISTRATIVE OFFICES</w:t>
      </w:r>
    </w:p>
    <w:p w:rsidR="002F066E" w:rsidRDefault="00D575DA" w:rsidP="00D575DA">
      <w:pPr>
        <w:widowControl/>
        <w:rPr>
          <w:rFonts w:ascii="Javanese Text" w:hAnsi="Javanese Text" w:cs="Javanese Text"/>
          <w:b/>
          <w:bCs/>
          <w:color w:val="000000"/>
          <w:sz w:val="48"/>
          <w:szCs w:val="48"/>
        </w:rPr>
      </w:pPr>
      <w:r>
        <w:rPr>
          <w:rFonts w:ascii="Javanese Text" w:hAnsi="Javanese Text" w:cs="Javanese Text"/>
          <w:b/>
          <w:bCs/>
          <w:color w:val="000000"/>
          <w:sz w:val="48"/>
          <w:szCs w:val="48"/>
        </w:rPr>
        <w:t xml:space="preserve">    </w:t>
      </w:r>
      <w:r w:rsidR="00B35AD8">
        <w:rPr>
          <w:rFonts w:ascii="Javanese Text" w:hAnsi="Javanese Text" w:cs="Javanese Text"/>
          <w:b/>
          <w:bCs/>
          <w:color w:val="000000"/>
          <w:sz w:val="48"/>
          <w:szCs w:val="48"/>
        </w:rPr>
        <w:t xml:space="preserve">          </w:t>
      </w:r>
      <w:r>
        <w:rPr>
          <w:rFonts w:ascii="Javanese Text" w:hAnsi="Javanese Text" w:cs="Javanese Text"/>
          <w:b/>
          <w:bCs/>
          <w:color w:val="000000"/>
          <w:sz w:val="48"/>
          <w:szCs w:val="48"/>
        </w:rPr>
        <w:t xml:space="preserve"> </w:t>
      </w:r>
      <w:r w:rsidR="002F066E">
        <w:rPr>
          <w:rFonts w:ascii="Javanese Text" w:hAnsi="Javanese Text" w:cs="Javanese Text"/>
          <w:b/>
          <w:bCs/>
          <w:color w:val="000000"/>
          <w:sz w:val="48"/>
          <w:szCs w:val="48"/>
        </w:rPr>
        <w:t>114 North Fourth Street</w:t>
      </w:r>
    </w:p>
    <w:p w:rsidR="002F066E" w:rsidRDefault="002F066E">
      <w:pPr>
        <w:widowControl/>
        <w:jc w:val="center"/>
        <w:rPr>
          <w:rFonts w:ascii="Javanese Text" w:hAnsi="Javanese Text" w:cs="Javanese Text"/>
          <w:i/>
          <w:iCs/>
          <w:color w:val="000000"/>
        </w:rPr>
      </w:pPr>
      <w:r>
        <w:rPr>
          <w:rFonts w:ascii="Javanese Text" w:hAnsi="Javanese Text" w:cs="Javanese Text"/>
          <w:b/>
          <w:bCs/>
          <w:color w:val="000000"/>
          <w:sz w:val="48"/>
          <w:szCs w:val="48"/>
        </w:rPr>
        <w:t>Steubenville, Ohio 43952</w:t>
      </w:r>
    </w:p>
    <w:p w:rsidR="002F066E" w:rsidRDefault="00D575DA" w:rsidP="00D575DA">
      <w:pPr>
        <w:widowControl/>
        <w:rPr>
          <w:rFonts w:ascii="Javanese Text" w:hAnsi="Javanese Text" w:cs="Javanese Text"/>
          <w:color w:val="000000"/>
        </w:rPr>
      </w:pPr>
      <w:r>
        <w:rPr>
          <w:rFonts w:ascii="Javanese Text" w:hAnsi="Javanese Text" w:cs="Javanese Text"/>
          <w:b/>
          <w:bCs/>
          <w:i/>
          <w:iCs/>
          <w:color w:val="000000"/>
          <w:sz w:val="40"/>
          <w:szCs w:val="40"/>
        </w:rPr>
        <w:t xml:space="preserve">        </w:t>
      </w:r>
      <w:r w:rsidR="00B35AD8">
        <w:rPr>
          <w:rFonts w:ascii="Javanese Text" w:hAnsi="Javanese Text" w:cs="Javanese Text"/>
          <w:b/>
          <w:bCs/>
          <w:i/>
          <w:iCs/>
          <w:color w:val="000000"/>
          <w:sz w:val="40"/>
          <w:szCs w:val="40"/>
        </w:rPr>
        <w:t xml:space="preserve">                    </w:t>
      </w:r>
      <w:r>
        <w:rPr>
          <w:rFonts w:ascii="Javanese Text" w:hAnsi="Javanese Text" w:cs="Javanese Text"/>
          <w:b/>
          <w:bCs/>
          <w:i/>
          <w:iCs/>
          <w:color w:val="000000"/>
          <w:sz w:val="40"/>
          <w:szCs w:val="40"/>
        </w:rPr>
        <w:t xml:space="preserve"> </w:t>
      </w:r>
      <w:r w:rsidR="002F066E">
        <w:rPr>
          <w:rFonts w:ascii="Javanese Text" w:hAnsi="Javanese Text" w:cs="Javanese Text"/>
          <w:b/>
          <w:bCs/>
          <w:color w:val="000000"/>
          <w:sz w:val="40"/>
          <w:szCs w:val="40"/>
        </w:rPr>
        <w:t>(740) 282-0971</w:t>
      </w:r>
    </w:p>
    <w:p w:rsidR="00A40B7E" w:rsidRDefault="00A40B7E" w:rsidP="004931C5">
      <w:pPr>
        <w:widowControl/>
        <w:rPr>
          <w:rFonts w:ascii="Times New Roman" w:hAnsi="Times New Roman" w:cs="Times New Roman"/>
          <w:color w:val="000000"/>
        </w:rPr>
      </w:pPr>
    </w:p>
    <w:p w:rsidR="00A40B7E" w:rsidRDefault="00356AA7" w:rsidP="004931C5">
      <w:pPr>
        <w:widowControl/>
        <w:tabs>
          <w:tab w:val="left" w:pos="-1440"/>
        </w:tabs>
        <w:ind w:left="7920" w:hanging="7920"/>
        <w:rPr>
          <w:rFonts w:ascii="Arial" w:hAnsi="Arial" w:cs="Arial"/>
          <w:color w:val="000000"/>
          <w:sz w:val="28"/>
          <w:szCs w:val="28"/>
        </w:rPr>
      </w:pPr>
      <w:r>
        <w:rPr>
          <w:rFonts w:ascii="Arial" w:hAnsi="Arial" w:cs="Arial"/>
          <w:color w:val="000000"/>
          <w:sz w:val="28"/>
          <w:szCs w:val="28"/>
        </w:rPr>
        <w:t xml:space="preserve">Michael </w:t>
      </w:r>
      <w:proofErr w:type="spellStart"/>
      <w:r>
        <w:rPr>
          <w:rFonts w:ascii="Arial" w:hAnsi="Arial" w:cs="Arial"/>
          <w:color w:val="000000"/>
          <w:sz w:val="28"/>
          <w:szCs w:val="28"/>
        </w:rPr>
        <w:t>McGlumphy</w:t>
      </w:r>
      <w:proofErr w:type="spellEnd"/>
      <w:r>
        <w:rPr>
          <w:rFonts w:ascii="Arial" w:hAnsi="Arial" w:cs="Arial"/>
          <w:color w:val="000000"/>
          <w:sz w:val="28"/>
          <w:szCs w:val="28"/>
        </w:rPr>
        <w:t xml:space="preserve">     Chief Executive Officer              </w:t>
      </w:r>
      <w:r w:rsidR="00A40B7E">
        <w:rPr>
          <w:rFonts w:ascii="Arial" w:hAnsi="Arial" w:cs="Arial"/>
          <w:color w:val="000000"/>
          <w:sz w:val="28"/>
          <w:szCs w:val="28"/>
        </w:rPr>
        <w:t>Ext. 111</w:t>
      </w:r>
    </w:p>
    <w:p w:rsidR="00A40B7E" w:rsidRDefault="00A40B7E" w:rsidP="004931C5">
      <w:pPr>
        <w:widowControl/>
        <w:rPr>
          <w:rFonts w:ascii="Arial" w:hAnsi="Arial" w:cs="Arial"/>
          <w:color w:val="000000"/>
          <w:sz w:val="28"/>
          <w:szCs w:val="28"/>
        </w:rPr>
      </w:pPr>
    </w:p>
    <w:p w:rsidR="00A40B7E" w:rsidRDefault="00356AA7" w:rsidP="004931C5">
      <w:pPr>
        <w:widowControl/>
        <w:tabs>
          <w:tab w:val="left" w:pos="-1440"/>
        </w:tabs>
        <w:ind w:left="7920" w:hanging="7920"/>
        <w:rPr>
          <w:rFonts w:ascii="Arial" w:hAnsi="Arial" w:cs="Arial"/>
          <w:color w:val="000000"/>
          <w:sz w:val="28"/>
          <w:szCs w:val="28"/>
        </w:rPr>
      </w:pPr>
      <w:r>
        <w:rPr>
          <w:rFonts w:ascii="Arial" w:hAnsi="Arial" w:cs="Arial"/>
          <w:color w:val="000000"/>
          <w:sz w:val="28"/>
          <w:szCs w:val="28"/>
        </w:rPr>
        <w:t xml:space="preserve">Rich </w:t>
      </w:r>
      <w:proofErr w:type="spellStart"/>
      <w:r>
        <w:rPr>
          <w:rFonts w:ascii="Arial" w:hAnsi="Arial" w:cs="Arial"/>
          <w:color w:val="000000"/>
          <w:sz w:val="28"/>
          <w:szCs w:val="28"/>
        </w:rPr>
        <w:t>Gualtiere</w:t>
      </w:r>
      <w:proofErr w:type="spellEnd"/>
      <w:r>
        <w:rPr>
          <w:rFonts w:ascii="Arial" w:hAnsi="Arial" w:cs="Arial"/>
          <w:color w:val="000000"/>
          <w:sz w:val="28"/>
          <w:szCs w:val="28"/>
        </w:rPr>
        <w:t xml:space="preserve">               Deputy Director/Planner            </w:t>
      </w:r>
      <w:r w:rsidR="00A40B7E">
        <w:rPr>
          <w:rFonts w:ascii="Arial" w:hAnsi="Arial" w:cs="Arial"/>
          <w:color w:val="000000"/>
          <w:sz w:val="28"/>
          <w:szCs w:val="28"/>
        </w:rPr>
        <w:t>Ext. 135</w:t>
      </w:r>
    </w:p>
    <w:p w:rsidR="00A40B7E" w:rsidRDefault="00A40B7E" w:rsidP="004931C5">
      <w:pPr>
        <w:widowControl/>
        <w:tabs>
          <w:tab w:val="center" w:pos="4680"/>
        </w:tabs>
        <w:rPr>
          <w:rFonts w:ascii="Arial" w:hAnsi="Arial" w:cs="Arial"/>
          <w:color w:val="000000"/>
          <w:sz w:val="28"/>
          <w:szCs w:val="28"/>
        </w:rPr>
      </w:pPr>
    </w:p>
    <w:p w:rsidR="00A40B7E" w:rsidRDefault="00A40B7E" w:rsidP="004931C5">
      <w:pPr>
        <w:widowControl/>
        <w:rPr>
          <w:rFonts w:ascii="Arial" w:hAnsi="Arial" w:cs="Arial"/>
          <w:color w:val="000000"/>
          <w:sz w:val="28"/>
          <w:szCs w:val="28"/>
        </w:rPr>
      </w:pPr>
      <w:r>
        <w:rPr>
          <w:rFonts w:ascii="Arial" w:hAnsi="Arial" w:cs="Arial"/>
          <w:color w:val="000000"/>
          <w:sz w:val="28"/>
          <w:szCs w:val="28"/>
        </w:rPr>
        <w:t>Patty Minto</w:t>
      </w:r>
      <w:r>
        <w:rPr>
          <w:rFonts w:ascii="Arial" w:hAnsi="Arial" w:cs="Arial"/>
          <w:color w:val="000000"/>
          <w:sz w:val="28"/>
          <w:szCs w:val="28"/>
        </w:rPr>
        <w:tab/>
      </w:r>
      <w:r>
        <w:rPr>
          <w:rFonts w:ascii="Arial" w:hAnsi="Arial" w:cs="Arial"/>
          <w:color w:val="000000"/>
          <w:sz w:val="28"/>
          <w:szCs w:val="28"/>
        </w:rPr>
        <w:tab/>
        <w:t xml:space="preserve">     </w:t>
      </w:r>
      <w:r w:rsidR="00B35AD8">
        <w:rPr>
          <w:rFonts w:ascii="Arial" w:hAnsi="Arial" w:cs="Arial"/>
          <w:color w:val="000000"/>
          <w:sz w:val="28"/>
          <w:szCs w:val="28"/>
        </w:rPr>
        <w:t xml:space="preserve">   </w:t>
      </w:r>
      <w:r w:rsidR="00356AA7">
        <w:rPr>
          <w:rFonts w:ascii="Arial" w:hAnsi="Arial" w:cs="Arial"/>
          <w:color w:val="000000"/>
          <w:sz w:val="28"/>
          <w:szCs w:val="28"/>
        </w:rPr>
        <w:t xml:space="preserve">  Chief Financial Officer          </w:t>
      </w:r>
      <w:r w:rsidR="00B35AD8">
        <w:rPr>
          <w:rFonts w:ascii="Arial" w:hAnsi="Arial" w:cs="Arial"/>
          <w:color w:val="000000"/>
          <w:sz w:val="28"/>
          <w:szCs w:val="28"/>
        </w:rPr>
        <w:t xml:space="preserve"> </w:t>
      </w:r>
      <w:r w:rsidR="00356AA7">
        <w:rPr>
          <w:rFonts w:ascii="Arial" w:hAnsi="Arial" w:cs="Arial"/>
          <w:color w:val="000000"/>
          <w:sz w:val="28"/>
          <w:szCs w:val="28"/>
        </w:rPr>
        <w:t xml:space="preserve">    </w:t>
      </w:r>
      <w:r>
        <w:rPr>
          <w:rFonts w:ascii="Arial" w:hAnsi="Arial" w:cs="Arial"/>
          <w:color w:val="000000"/>
          <w:sz w:val="28"/>
          <w:szCs w:val="28"/>
        </w:rPr>
        <w:t>Ext. 129</w:t>
      </w:r>
    </w:p>
    <w:p w:rsidR="00A40B7E" w:rsidRDefault="00A40B7E" w:rsidP="004931C5">
      <w:pPr>
        <w:widowControl/>
        <w:rPr>
          <w:rFonts w:ascii="Arial" w:hAnsi="Arial" w:cs="Arial"/>
          <w:color w:val="000000"/>
          <w:sz w:val="28"/>
          <w:szCs w:val="28"/>
        </w:rPr>
      </w:pPr>
    </w:p>
    <w:p w:rsidR="00A40B7E" w:rsidRDefault="00A40B7E" w:rsidP="004931C5">
      <w:pPr>
        <w:widowControl/>
        <w:rPr>
          <w:rFonts w:ascii="Arial" w:hAnsi="Arial" w:cs="Arial"/>
          <w:color w:val="000000"/>
          <w:sz w:val="28"/>
          <w:szCs w:val="28"/>
        </w:rPr>
      </w:pPr>
      <w:r>
        <w:rPr>
          <w:rFonts w:ascii="Arial" w:hAnsi="Arial" w:cs="Arial"/>
          <w:color w:val="000000"/>
          <w:sz w:val="28"/>
          <w:szCs w:val="28"/>
        </w:rPr>
        <w:t>Tammie Lewis</w:t>
      </w:r>
      <w:r>
        <w:rPr>
          <w:rFonts w:ascii="Arial" w:hAnsi="Arial" w:cs="Arial"/>
          <w:color w:val="000000"/>
          <w:sz w:val="28"/>
          <w:szCs w:val="28"/>
        </w:rPr>
        <w:tab/>
      </w:r>
      <w:r w:rsidR="00356AA7">
        <w:rPr>
          <w:rFonts w:ascii="Arial" w:hAnsi="Arial" w:cs="Arial"/>
          <w:color w:val="000000"/>
          <w:sz w:val="28"/>
          <w:szCs w:val="28"/>
        </w:rPr>
        <w:tab/>
        <w:t xml:space="preserve"> Human Resources</w:t>
      </w:r>
      <w:r w:rsidR="00356AA7">
        <w:rPr>
          <w:rFonts w:ascii="Arial" w:hAnsi="Arial" w:cs="Arial"/>
          <w:color w:val="000000"/>
          <w:sz w:val="28"/>
          <w:szCs w:val="28"/>
        </w:rPr>
        <w:tab/>
      </w:r>
      <w:r w:rsidR="00356AA7">
        <w:rPr>
          <w:rFonts w:ascii="Arial" w:hAnsi="Arial" w:cs="Arial"/>
          <w:color w:val="000000"/>
          <w:sz w:val="28"/>
          <w:szCs w:val="28"/>
        </w:rPr>
        <w:tab/>
        <w:t xml:space="preserve">  </w:t>
      </w:r>
      <w:r w:rsidR="00B35AD8">
        <w:rPr>
          <w:rFonts w:ascii="Arial" w:hAnsi="Arial" w:cs="Arial"/>
          <w:color w:val="000000"/>
          <w:sz w:val="28"/>
          <w:szCs w:val="28"/>
        </w:rPr>
        <w:t xml:space="preserve"> </w:t>
      </w:r>
      <w:r w:rsidR="00356AA7">
        <w:rPr>
          <w:rFonts w:ascii="Arial" w:hAnsi="Arial" w:cs="Arial"/>
          <w:color w:val="000000"/>
          <w:sz w:val="28"/>
          <w:szCs w:val="28"/>
        </w:rPr>
        <w:t xml:space="preserve">   </w:t>
      </w:r>
      <w:r>
        <w:rPr>
          <w:rFonts w:ascii="Arial" w:hAnsi="Arial" w:cs="Arial"/>
          <w:color w:val="000000"/>
          <w:sz w:val="28"/>
          <w:szCs w:val="28"/>
        </w:rPr>
        <w:t>Ext. 109</w:t>
      </w:r>
    </w:p>
    <w:p w:rsidR="004931C5" w:rsidRDefault="004931C5" w:rsidP="004931C5">
      <w:pPr>
        <w:widowControl/>
        <w:rPr>
          <w:rFonts w:ascii="Arial" w:hAnsi="Arial" w:cs="Arial"/>
          <w:color w:val="000000"/>
          <w:sz w:val="28"/>
          <w:szCs w:val="28"/>
        </w:rPr>
      </w:pPr>
    </w:p>
    <w:p w:rsidR="004931C5" w:rsidRDefault="00CE10A1" w:rsidP="004931C5">
      <w:pPr>
        <w:widowControl/>
        <w:rPr>
          <w:rFonts w:ascii="Arial" w:hAnsi="Arial" w:cs="Arial"/>
          <w:color w:val="000000"/>
          <w:sz w:val="28"/>
          <w:szCs w:val="28"/>
        </w:rPr>
      </w:pPr>
      <w:r>
        <w:rPr>
          <w:rFonts w:ascii="Arial" w:hAnsi="Arial" w:cs="Arial"/>
          <w:color w:val="000000"/>
          <w:sz w:val="28"/>
          <w:szCs w:val="28"/>
        </w:rPr>
        <w:t xml:space="preserve">Tammie Lewis </w:t>
      </w:r>
      <w:r>
        <w:rPr>
          <w:rFonts w:ascii="Arial" w:hAnsi="Arial" w:cs="Arial"/>
          <w:color w:val="000000"/>
          <w:sz w:val="28"/>
          <w:szCs w:val="28"/>
        </w:rPr>
        <w:tab/>
      </w:r>
      <w:r>
        <w:rPr>
          <w:rFonts w:ascii="Arial" w:hAnsi="Arial" w:cs="Arial"/>
          <w:color w:val="000000"/>
          <w:sz w:val="28"/>
          <w:szCs w:val="28"/>
        </w:rPr>
        <w:tab/>
        <w:t>Fiscal Director</w:t>
      </w:r>
      <w:r w:rsidR="004931C5">
        <w:rPr>
          <w:rFonts w:ascii="Arial" w:hAnsi="Arial" w:cs="Arial"/>
          <w:color w:val="000000"/>
          <w:sz w:val="28"/>
          <w:szCs w:val="28"/>
        </w:rPr>
        <w:tab/>
      </w:r>
      <w:r w:rsidR="004931C5">
        <w:rPr>
          <w:rFonts w:ascii="Arial" w:hAnsi="Arial" w:cs="Arial"/>
          <w:color w:val="000000"/>
          <w:sz w:val="28"/>
          <w:szCs w:val="28"/>
        </w:rPr>
        <w:tab/>
      </w:r>
      <w:r w:rsidR="004931C5">
        <w:rPr>
          <w:rFonts w:ascii="Arial" w:hAnsi="Arial" w:cs="Arial"/>
          <w:color w:val="000000"/>
          <w:sz w:val="28"/>
          <w:szCs w:val="28"/>
        </w:rPr>
        <w:tab/>
        <w:t xml:space="preserve">      Ext. 104</w:t>
      </w:r>
    </w:p>
    <w:p w:rsidR="004931C5" w:rsidRDefault="004931C5" w:rsidP="004931C5">
      <w:pPr>
        <w:widowControl/>
        <w:rPr>
          <w:rFonts w:ascii="Arial" w:hAnsi="Arial" w:cs="Arial"/>
          <w:color w:val="000000"/>
          <w:sz w:val="28"/>
          <w:szCs w:val="28"/>
        </w:rPr>
      </w:pPr>
    </w:p>
    <w:p w:rsidR="004931C5" w:rsidRDefault="00CE10A1" w:rsidP="004931C5">
      <w:pPr>
        <w:widowControl/>
        <w:rPr>
          <w:rFonts w:ascii="Arial" w:hAnsi="Arial" w:cs="Arial"/>
          <w:color w:val="000000"/>
          <w:sz w:val="28"/>
          <w:szCs w:val="28"/>
        </w:rPr>
      </w:pPr>
      <w:r>
        <w:rPr>
          <w:rFonts w:ascii="Arial" w:hAnsi="Arial" w:cs="Arial"/>
          <w:color w:val="000000"/>
          <w:sz w:val="28"/>
          <w:szCs w:val="28"/>
        </w:rPr>
        <w:t>Brittany Bliss</w:t>
      </w:r>
      <w:bookmarkStart w:id="0" w:name="_GoBack"/>
      <w:bookmarkEnd w:id="0"/>
      <w:r w:rsidR="004931C5">
        <w:rPr>
          <w:rFonts w:ascii="Arial" w:hAnsi="Arial" w:cs="Arial"/>
          <w:color w:val="000000"/>
          <w:sz w:val="28"/>
          <w:szCs w:val="28"/>
        </w:rPr>
        <w:tab/>
      </w:r>
      <w:r w:rsidR="004931C5">
        <w:rPr>
          <w:rFonts w:ascii="Arial" w:hAnsi="Arial" w:cs="Arial"/>
          <w:color w:val="000000"/>
          <w:sz w:val="28"/>
          <w:szCs w:val="28"/>
        </w:rPr>
        <w:tab/>
        <w:t>Payroll</w:t>
      </w:r>
      <w:r w:rsidR="004931C5">
        <w:rPr>
          <w:rFonts w:ascii="Arial" w:hAnsi="Arial" w:cs="Arial"/>
          <w:color w:val="000000"/>
          <w:sz w:val="28"/>
          <w:szCs w:val="28"/>
        </w:rPr>
        <w:tab/>
      </w:r>
      <w:r w:rsidR="004931C5">
        <w:rPr>
          <w:rFonts w:ascii="Arial" w:hAnsi="Arial" w:cs="Arial"/>
          <w:color w:val="000000"/>
          <w:sz w:val="28"/>
          <w:szCs w:val="28"/>
        </w:rPr>
        <w:tab/>
      </w:r>
      <w:r w:rsidR="004931C5">
        <w:rPr>
          <w:rFonts w:ascii="Arial" w:hAnsi="Arial" w:cs="Arial"/>
          <w:color w:val="000000"/>
          <w:sz w:val="28"/>
          <w:szCs w:val="28"/>
        </w:rPr>
        <w:tab/>
      </w:r>
      <w:r w:rsidR="004931C5">
        <w:rPr>
          <w:rFonts w:ascii="Arial" w:hAnsi="Arial" w:cs="Arial"/>
          <w:color w:val="000000"/>
          <w:sz w:val="28"/>
          <w:szCs w:val="28"/>
        </w:rPr>
        <w:tab/>
        <w:t xml:space="preserve">      Ext. 106</w:t>
      </w:r>
    </w:p>
    <w:p w:rsidR="00A40B7E" w:rsidRDefault="00A40B7E" w:rsidP="004931C5">
      <w:pPr>
        <w:widowControl/>
        <w:rPr>
          <w:rFonts w:ascii="Arial" w:hAnsi="Arial" w:cs="Arial"/>
          <w:color w:val="000000"/>
          <w:sz w:val="28"/>
          <w:szCs w:val="28"/>
        </w:rPr>
      </w:pPr>
    </w:p>
    <w:p w:rsidR="00A40B7E" w:rsidRDefault="004931C5" w:rsidP="004931C5">
      <w:pPr>
        <w:widowControl/>
        <w:tabs>
          <w:tab w:val="left" w:pos="-1440"/>
        </w:tabs>
        <w:ind w:left="2160" w:hanging="2160"/>
        <w:rPr>
          <w:rFonts w:ascii="Arial" w:hAnsi="Arial" w:cs="Arial"/>
          <w:color w:val="000000"/>
          <w:sz w:val="28"/>
          <w:szCs w:val="28"/>
        </w:rPr>
      </w:pPr>
      <w:r>
        <w:rPr>
          <w:rFonts w:ascii="Arial" w:hAnsi="Arial" w:cs="Arial"/>
          <w:color w:val="000000"/>
          <w:sz w:val="28"/>
          <w:szCs w:val="28"/>
        </w:rPr>
        <w:t xml:space="preserve">Hannah </w:t>
      </w:r>
      <w:proofErr w:type="spellStart"/>
      <w:r>
        <w:rPr>
          <w:rFonts w:ascii="Arial" w:hAnsi="Arial" w:cs="Arial"/>
          <w:color w:val="000000"/>
          <w:sz w:val="28"/>
          <w:szCs w:val="28"/>
        </w:rPr>
        <w:t>Titi</w:t>
      </w:r>
      <w:proofErr w:type="spellEnd"/>
      <w:r w:rsidR="00A40B7E">
        <w:rPr>
          <w:rFonts w:ascii="Arial" w:hAnsi="Arial" w:cs="Arial"/>
          <w:color w:val="000000"/>
          <w:sz w:val="28"/>
          <w:szCs w:val="28"/>
        </w:rPr>
        <w:t xml:space="preserve"> </w:t>
      </w:r>
      <w:r w:rsidR="00A40B7E">
        <w:rPr>
          <w:rFonts w:ascii="Arial" w:hAnsi="Arial" w:cs="Arial"/>
          <w:color w:val="000000"/>
          <w:sz w:val="28"/>
          <w:szCs w:val="28"/>
        </w:rPr>
        <w:tab/>
        <w:t xml:space="preserve">     </w:t>
      </w:r>
      <w:r w:rsidR="00B35AD8">
        <w:rPr>
          <w:rFonts w:ascii="Arial" w:hAnsi="Arial" w:cs="Arial"/>
          <w:color w:val="000000"/>
          <w:sz w:val="28"/>
          <w:szCs w:val="28"/>
        </w:rPr>
        <w:t xml:space="preserve">   </w:t>
      </w:r>
      <w:r w:rsidR="00356AA7">
        <w:rPr>
          <w:rFonts w:ascii="Arial" w:hAnsi="Arial" w:cs="Arial"/>
          <w:color w:val="000000"/>
          <w:sz w:val="28"/>
          <w:szCs w:val="28"/>
        </w:rPr>
        <w:t xml:space="preserve">  Secretary/ROMA Coordinator     </w:t>
      </w:r>
      <w:r w:rsidR="00A40B7E">
        <w:rPr>
          <w:rFonts w:ascii="Arial" w:hAnsi="Arial" w:cs="Arial"/>
          <w:color w:val="000000"/>
          <w:sz w:val="28"/>
          <w:szCs w:val="28"/>
        </w:rPr>
        <w:t>Ext. 110</w:t>
      </w:r>
    </w:p>
    <w:p w:rsidR="00A40B7E" w:rsidRDefault="00A40B7E" w:rsidP="004931C5">
      <w:pPr>
        <w:widowControl/>
        <w:ind w:firstLine="2160"/>
        <w:rPr>
          <w:rFonts w:ascii="Arial" w:hAnsi="Arial" w:cs="Arial"/>
          <w:color w:val="000000"/>
          <w:sz w:val="28"/>
          <w:szCs w:val="28"/>
        </w:rPr>
      </w:pPr>
    </w:p>
    <w:p w:rsidR="00A40B7E" w:rsidRDefault="00D4715F" w:rsidP="00D4715F">
      <w:pPr>
        <w:widowControl/>
        <w:tabs>
          <w:tab w:val="left" w:pos="-1440"/>
        </w:tabs>
        <w:ind w:left="6480" w:hanging="6480"/>
        <w:rPr>
          <w:rFonts w:ascii="Arial" w:hAnsi="Arial" w:cs="Arial"/>
          <w:color w:val="000000"/>
          <w:sz w:val="28"/>
          <w:szCs w:val="28"/>
        </w:rPr>
      </w:pPr>
      <w:r>
        <w:rPr>
          <w:rFonts w:ascii="Arial" w:hAnsi="Arial" w:cs="Arial"/>
          <w:color w:val="000000"/>
          <w:sz w:val="28"/>
          <w:szCs w:val="28"/>
        </w:rPr>
        <w:t xml:space="preserve">Aaron Thomas              </w:t>
      </w:r>
      <w:r w:rsidR="00356AA7">
        <w:rPr>
          <w:rFonts w:ascii="Arial" w:hAnsi="Arial" w:cs="Arial"/>
          <w:color w:val="000000"/>
          <w:sz w:val="28"/>
          <w:szCs w:val="28"/>
        </w:rPr>
        <w:t>Building Custodians</w:t>
      </w:r>
      <w:r w:rsidR="00356AA7">
        <w:rPr>
          <w:rFonts w:ascii="Arial" w:hAnsi="Arial" w:cs="Arial"/>
          <w:color w:val="000000"/>
          <w:sz w:val="28"/>
          <w:szCs w:val="28"/>
        </w:rPr>
        <w:tab/>
        <w:t xml:space="preserve">      </w:t>
      </w:r>
      <w:r w:rsidR="00A40B7E">
        <w:rPr>
          <w:rFonts w:ascii="Arial" w:hAnsi="Arial" w:cs="Arial"/>
          <w:color w:val="000000"/>
          <w:sz w:val="28"/>
          <w:szCs w:val="28"/>
        </w:rPr>
        <w:t>Ext. 145</w:t>
      </w:r>
    </w:p>
    <w:p w:rsidR="004931C5" w:rsidRDefault="004931C5" w:rsidP="004931C5">
      <w:pPr>
        <w:widowControl/>
        <w:tabs>
          <w:tab w:val="left" w:pos="-1440"/>
        </w:tabs>
        <w:ind w:left="6480" w:hanging="6480"/>
        <w:rPr>
          <w:rFonts w:ascii="Arial" w:hAnsi="Arial" w:cs="Arial"/>
          <w:color w:val="000000"/>
          <w:sz w:val="28"/>
          <w:szCs w:val="28"/>
        </w:rPr>
      </w:pPr>
    </w:p>
    <w:p w:rsidR="00D4715F" w:rsidRDefault="00D4715F" w:rsidP="00D4715F">
      <w:pPr>
        <w:widowControl/>
        <w:tabs>
          <w:tab w:val="left" w:pos="-1440"/>
        </w:tabs>
        <w:ind w:left="6480" w:hanging="6480"/>
        <w:rPr>
          <w:rFonts w:ascii="Arial" w:hAnsi="Arial" w:cs="Arial"/>
          <w:color w:val="000000"/>
          <w:sz w:val="28"/>
          <w:szCs w:val="28"/>
        </w:rPr>
      </w:pPr>
      <w:r>
        <w:rPr>
          <w:rFonts w:ascii="Arial" w:hAnsi="Arial" w:cs="Arial"/>
          <w:color w:val="000000"/>
          <w:sz w:val="28"/>
          <w:szCs w:val="28"/>
        </w:rPr>
        <w:t xml:space="preserve">Tommy </w:t>
      </w:r>
      <w:proofErr w:type="spellStart"/>
      <w:r>
        <w:rPr>
          <w:rFonts w:ascii="Arial" w:hAnsi="Arial" w:cs="Arial"/>
          <w:color w:val="000000"/>
          <w:sz w:val="28"/>
          <w:szCs w:val="28"/>
        </w:rPr>
        <w:t>Ballarin</w:t>
      </w:r>
      <w:proofErr w:type="spellEnd"/>
      <w:r>
        <w:rPr>
          <w:rFonts w:ascii="Arial" w:hAnsi="Arial" w:cs="Arial"/>
          <w:color w:val="000000"/>
          <w:sz w:val="28"/>
          <w:szCs w:val="28"/>
        </w:rPr>
        <w:t xml:space="preserve">             </w:t>
      </w:r>
    </w:p>
    <w:p w:rsidR="00D4715F" w:rsidRDefault="00D4715F" w:rsidP="00D4715F">
      <w:pPr>
        <w:widowControl/>
        <w:tabs>
          <w:tab w:val="left" w:pos="-1440"/>
        </w:tabs>
        <w:ind w:left="6480" w:hanging="6480"/>
        <w:rPr>
          <w:rFonts w:ascii="Arial" w:hAnsi="Arial" w:cs="Arial"/>
          <w:color w:val="000000"/>
          <w:sz w:val="28"/>
          <w:szCs w:val="28"/>
        </w:rPr>
      </w:pPr>
    </w:p>
    <w:p w:rsidR="00A40B7E" w:rsidRDefault="00A40B7E" w:rsidP="00A40B7E">
      <w:pPr>
        <w:widowControl/>
        <w:rPr>
          <w:rFonts w:ascii="Yu Gothic UI" w:eastAsia="Yu Gothic UI" w:cs="Yu Gothic UI"/>
          <w:color w:val="000000"/>
          <w:sz w:val="28"/>
          <w:szCs w:val="28"/>
        </w:rPr>
      </w:pPr>
      <w:r>
        <w:rPr>
          <w:rFonts w:ascii="Yu Gothic UI" w:eastAsia="Yu Gothic UI" w:cs="Yu Gothic UI"/>
          <w:color w:val="000000"/>
          <w:sz w:val="28"/>
          <w:szCs w:val="28"/>
        </w:rPr>
        <w:t>Willie Hubbard</w:t>
      </w:r>
    </w:p>
    <w:p w:rsidR="00A40B7E" w:rsidRDefault="00A40B7E" w:rsidP="00A40B7E">
      <w:pPr>
        <w:widowControl/>
        <w:rPr>
          <w:rFonts w:ascii="Times New Roman" w:hAnsi="Times New Roman" w:cs="Times New Roman"/>
          <w:color w:val="000000"/>
          <w:sz w:val="28"/>
          <w:szCs w:val="28"/>
        </w:rPr>
      </w:pPr>
    </w:p>
    <w:p w:rsidR="00A40B7E" w:rsidRDefault="00356AA7" w:rsidP="00A40B7E">
      <w:pPr>
        <w:widowControl/>
        <w:tabs>
          <w:tab w:val="left" w:pos="-1440"/>
        </w:tabs>
        <w:ind w:left="7920" w:hanging="7920"/>
        <w:rPr>
          <w:rFonts w:ascii="Times New Roman" w:hAnsi="Times New Roman" w:cs="Times New Roman"/>
          <w:color w:val="000000"/>
        </w:rPr>
      </w:pPr>
      <w:proofErr w:type="spellStart"/>
      <w:r>
        <w:rPr>
          <w:rFonts w:ascii="Arial" w:hAnsi="Arial" w:cs="Arial"/>
          <w:color w:val="000000"/>
          <w:sz w:val="28"/>
          <w:szCs w:val="28"/>
        </w:rPr>
        <w:t>DeAudra</w:t>
      </w:r>
      <w:proofErr w:type="spellEnd"/>
      <w:r>
        <w:rPr>
          <w:rFonts w:ascii="Arial" w:hAnsi="Arial" w:cs="Arial"/>
          <w:color w:val="000000"/>
          <w:sz w:val="28"/>
          <w:szCs w:val="28"/>
        </w:rPr>
        <w:t xml:space="preserve"> McBride        </w:t>
      </w:r>
      <w:r w:rsidR="00A40B7E">
        <w:rPr>
          <w:rFonts w:ascii="Arial" w:hAnsi="Arial" w:cs="Arial"/>
          <w:color w:val="000000"/>
          <w:sz w:val="28"/>
          <w:szCs w:val="28"/>
        </w:rPr>
        <w:t>Receptionist</w:t>
      </w:r>
      <w:r>
        <w:rPr>
          <w:rFonts w:ascii="Arial" w:hAnsi="Arial" w:cs="Arial"/>
          <w:color w:val="000000"/>
          <w:sz w:val="28"/>
          <w:szCs w:val="28"/>
        </w:rPr>
        <w:t xml:space="preserve">                                 Ext. 100</w:t>
      </w:r>
      <w:r w:rsidR="00A40B7E">
        <w:rPr>
          <w:rFonts w:ascii="Arial" w:hAnsi="Arial" w:cs="Arial"/>
          <w:color w:val="000000"/>
          <w:sz w:val="28"/>
          <w:szCs w:val="28"/>
        </w:rPr>
        <w:tab/>
      </w:r>
      <w:r w:rsidR="00A40B7E">
        <w:rPr>
          <w:rFonts w:ascii="Arial" w:hAnsi="Arial" w:cs="Arial"/>
          <w:color w:val="000000"/>
          <w:sz w:val="28"/>
          <w:szCs w:val="28"/>
        </w:rPr>
        <w:tab/>
      </w:r>
      <w:r w:rsidR="00A40B7E">
        <w:rPr>
          <w:rFonts w:ascii="Arial" w:hAnsi="Arial" w:cs="Arial"/>
          <w:color w:val="000000"/>
          <w:sz w:val="28"/>
          <w:szCs w:val="28"/>
        </w:rPr>
        <w:tab/>
        <w:t xml:space="preserve">      </w:t>
      </w:r>
    </w:p>
    <w:p w:rsidR="002F066E" w:rsidRDefault="002F066E">
      <w:pPr>
        <w:widowControl/>
        <w:jc w:val="center"/>
        <w:rPr>
          <w:rFonts w:ascii="Javanese Text" w:hAnsi="Javanese Text" w:cs="Javanese Text"/>
          <w:color w:val="000000"/>
        </w:rPr>
      </w:pPr>
    </w:p>
    <w:p w:rsidR="00455439" w:rsidRDefault="00455439">
      <w:pPr>
        <w:widowControl/>
        <w:jc w:val="center"/>
        <w:rPr>
          <w:rFonts w:ascii="Javanese Text" w:hAnsi="Javanese Text" w:cs="Javanese Text"/>
          <w:color w:val="000000"/>
        </w:rPr>
      </w:pPr>
    </w:p>
    <w:p w:rsidR="00A40B7E" w:rsidRDefault="00A40B7E" w:rsidP="00A40B7E">
      <w:pPr>
        <w:widowControl/>
        <w:jc w:val="center"/>
        <w:rPr>
          <w:rFonts w:ascii="Times New Roman" w:hAnsi="Times New Roman" w:cs="Times New Roman"/>
          <w:color w:val="000000"/>
        </w:rPr>
      </w:pPr>
    </w:p>
    <w:p w:rsidR="00A40B7E" w:rsidRDefault="00A40B7E" w:rsidP="00A40B7E">
      <w:pPr>
        <w:widowControl/>
        <w:jc w:val="center"/>
        <w:rPr>
          <w:rFonts w:ascii="Arial" w:hAnsi="Arial" w:cs="Arial"/>
          <w:color w:val="000000"/>
        </w:rPr>
      </w:pPr>
      <w:proofErr w:type="gramStart"/>
      <w:r>
        <w:rPr>
          <w:rFonts w:ascii="Arial" w:hAnsi="Arial" w:cs="Arial"/>
          <w:b/>
          <w:bCs/>
          <w:color w:val="000000"/>
        </w:rPr>
        <w:lastRenderedPageBreak/>
        <w:t>Hours  of</w:t>
      </w:r>
      <w:proofErr w:type="gramEnd"/>
      <w:r>
        <w:rPr>
          <w:rFonts w:ascii="Arial" w:hAnsi="Arial" w:cs="Arial"/>
          <w:b/>
          <w:bCs/>
          <w:color w:val="000000"/>
        </w:rPr>
        <w:t xml:space="preserve">  Operation</w:t>
      </w:r>
    </w:p>
    <w:p w:rsidR="00A40B7E" w:rsidRDefault="00A40B7E" w:rsidP="00A40B7E">
      <w:pPr>
        <w:widowControl/>
        <w:jc w:val="center"/>
        <w:rPr>
          <w:rFonts w:ascii="Arial" w:hAnsi="Arial" w:cs="Arial"/>
          <w:color w:val="000000"/>
        </w:rPr>
      </w:pPr>
    </w:p>
    <w:p w:rsidR="00A40B7E" w:rsidRDefault="00A40B7E" w:rsidP="00A40B7E">
      <w:pPr>
        <w:widowControl/>
        <w:jc w:val="center"/>
        <w:rPr>
          <w:rFonts w:ascii="Arial" w:hAnsi="Arial" w:cs="Arial"/>
          <w:color w:val="000000"/>
        </w:rPr>
      </w:pPr>
      <w:r>
        <w:rPr>
          <w:rFonts w:ascii="Arial" w:hAnsi="Arial" w:cs="Arial"/>
          <w:color w:val="000000"/>
        </w:rPr>
        <w:t>Monday through Friday</w:t>
      </w:r>
    </w:p>
    <w:p w:rsidR="00A40B7E" w:rsidRDefault="00A40B7E" w:rsidP="00A40B7E">
      <w:pPr>
        <w:widowControl/>
        <w:jc w:val="center"/>
        <w:rPr>
          <w:rFonts w:ascii="Arial" w:hAnsi="Arial" w:cs="Arial"/>
          <w:color w:val="000000"/>
        </w:rPr>
      </w:pPr>
      <w:r>
        <w:rPr>
          <w:rFonts w:ascii="Arial" w:hAnsi="Arial" w:cs="Arial"/>
          <w:color w:val="000000"/>
        </w:rPr>
        <w:t>8:30 am - 4:30 pm</w:t>
      </w:r>
    </w:p>
    <w:p w:rsidR="00A40B7E" w:rsidRDefault="00A40B7E" w:rsidP="00A40B7E">
      <w:pPr>
        <w:widowControl/>
        <w:jc w:val="center"/>
        <w:rPr>
          <w:rFonts w:ascii="Arial" w:hAnsi="Arial" w:cs="Arial"/>
          <w:color w:val="000000"/>
        </w:rPr>
      </w:pPr>
    </w:p>
    <w:p w:rsidR="00A40B7E" w:rsidRDefault="00A40B7E" w:rsidP="00A40B7E">
      <w:pPr>
        <w:widowControl/>
        <w:jc w:val="center"/>
        <w:rPr>
          <w:rFonts w:ascii="Arial" w:hAnsi="Arial" w:cs="Arial"/>
          <w:color w:val="000000"/>
        </w:rPr>
      </w:pPr>
    </w:p>
    <w:p w:rsidR="00A40B7E" w:rsidRDefault="00A40B7E" w:rsidP="00A40B7E">
      <w:pPr>
        <w:widowControl/>
        <w:jc w:val="center"/>
        <w:rPr>
          <w:rFonts w:ascii="Arial" w:hAnsi="Arial" w:cs="Arial"/>
          <w:color w:val="000000"/>
        </w:rPr>
      </w:pPr>
      <w:r>
        <w:rPr>
          <w:rFonts w:ascii="Arial" w:hAnsi="Arial" w:cs="Arial"/>
          <w:color w:val="000000"/>
        </w:rPr>
        <w:t>Special Hours by Appointment</w:t>
      </w:r>
    </w:p>
    <w:p w:rsidR="00A40B7E" w:rsidRDefault="00A40B7E" w:rsidP="00A40B7E">
      <w:pPr>
        <w:widowControl/>
        <w:jc w:val="center"/>
        <w:rPr>
          <w:rFonts w:ascii="Arial" w:hAnsi="Arial" w:cs="Arial"/>
          <w:color w:val="000000"/>
        </w:rPr>
      </w:pPr>
    </w:p>
    <w:p w:rsidR="00A40B7E" w:rsidRDefault="00A40B7E" w:rsidP="00A40B7E">
      <w:pPr>
        <w:widowControl/>
        <w:jc w:val="center"/>
        <w:rPr>
          <w:rFonts w:ascii="Arial" w:hAnsi="Arial" w:cs="Arial"/>
          <w:color w:val="000000"/>
        </w:rPr>
      </w:pPr>
    </w:p>
    <w:p w:rsidR="00A40B7E" w:rsidRDefault="00A40B7E" w:rsidP="00A40B7E">
      <w:pPr>
        <w:widowControl/>
        <w:jc w:val="center"/>
        <w:rPr>
          <w:rFonts w:ascii="Arial" w:hAnsi="Arial" w:cs="Arial"/>
          <w:b/>
          <w:bCs/>
          <w:i/>
          <w:iCs/>
          <w:color w:val="000000"/>
          <w:sz w:val="28"/>
          <w:szCs w:val="28"/>
        </w:rPr>
      </w:pPr>
      <w:proofErr w:type="gramStart"/>
      <w:r>
        <w:rPr>
          <w:rFonts w:ascii="Arial" w:hAnsi="Arial" w:cs="Arial"/>
          <w:b/>
          <w:bCs/>
          <w:i/>
          <w:iCs/>
          <w:color w:val="000000"/>
          <w:sz w:val="28"/>
          <w:szCs w:val="28"/>
        </w:rPr>
        <w:t>JEFFERSON  COUNTY</w:t>
      </w:r>
      <w:proofErr w:type="gramEnd"/>
      <w:r>
        <w:rPr>
          <w:rFonts w:ascii="Arial" w:hAnsi="Arial" w:cs="Arial"/>
          <w:b/>
          <w:bCs/>
          <w:i/>
          <w:iCs/>
          <w:color w:val="000000"/>
          <w:sz w:val="28"/>
          <w:szCs w:val="28"/>
        </w:rPr>
        <w:t xml:space="preserve">  COMMUNITY  ACTION  COUNCIL</w:t>
      </w:r>
    </w:p>
    <w:p w:rsidR="00A40B7E" w:rsidRDefault="00A40B7E" w:rsidP="00A40B7E">
      <w:pPr>
        <w:widowControl/>
        <w:jc w:val="center"/>
        <w:rPr>
          <w:rFonts w:ascii="Arial" w:hAnsi="Arial" w:cs="Arial"/>
          <w:b/>
          <w:bCs/>
          <w:i/>
          <w:iCs/>
          <w:color w:val="000000"/>
          <w:sz w:val="28"/>
          <w:szCs w:val="28"/>
        </w:rPr>
      </w:pPr>
      <w:r>
        <w:rPr>
          <w:rFonts w:ascii="Arial" w:hAnsi="Arial" w:cs="Arial"/>
          <w:b/>
          <w:bCs/>
          <w:i/>
          <w:iCs/>
          <w:color w:val="000000"/>
          <w:sz w:val="28"/>
          <w:szCs w:val="28"/>
        </w:rPr>
        <w:t xml:space="preserve">   </w:t>
      </w:r>
      <w:proofErr w:type="gramStart"/>
      <w:r>
        <w:rPr>
          <w:rFonts w:ascii="Arial" w:hAnsi="Arial" w:cs="Arial"/>
          <w:b/>
          <w:bCs/>
          <w:i/>
          <w:iCs/>
          <w:color w:val="000000"/>
          <w:sz w:val="28"/>
          <w:szCs w:val="28"/>
        </w:rPr>
        <w:t>SERVICE  LOCATION</w:t>
      </w:r>
      <w:proofErr w:type="gramEnd"/>
      <w:r>
        <w:rPr>
          <w:rFonts w:ascii="Arial" w:hAnsi="Arial" w:cs="Arial"/>
          <w:b/>
          <w:bCs/>
          <w:i/>
          <w:iCs/>
          <w:color w:val="000000"/>
          <w:sz w:val="28"/>
          <w:szCs w:val="28"/>
        </w:rPr>
        <w:t xml:space="preserve">  GUIDE</w:t>
      </w:r>
    </w:p>
    <w:p w:rsidR="00A40B7E" w:rsidRDefault="00A40B7E" w:rsidP="00A40B7E">
      <w:pPr>
        <w:widowControl/>
        <w:jc w:val="center"/>
        <w:rPr>
          <w:rFonts w:ascii="Arial" w:hAnsi="Arial" w:cs="Arial"/>
          <w:color w:val="000000"/>
        </w:rPr>
      </w:pPr>
    </w:p>
    <w:p w:rsidR="00A40B7E" w:rsidRDefault="00A40B7E" w:rsidP="00A40B7E">
      <w:pPr>
        <w:widowControl/>
        <w:jc w:val="center"/>
        <w:rPr>
          <w:rFonts w:ascii="Arial" w:hAnsi="Arial" w:cs="Arial"/>
          <w:color w:val="000000"/>
        </w:rPr>
      </w:pPr>
    </w:p>
    <w:p w:rsidR="002F066E" w:rsidRDefault="002F066E">
      <w:pPr>
        <w:widowControl/>
        <w:jc w:val="center"/>
        <w:rPr>
          <w:rFonts w:ascii="Javanese Text" w:hAnsi="Javanese Text" w:cs="Javanese Text"/>
          <w:color w:val="000000"/>
        </w:rPr>
      </w:pPr>
    </w:p>
    <w:p w:rsidR="00A40B7E" w:rsidRDefault="00A40B7E" w:rsidP="00A40B7E">
      <w:pPr>
        <w:widowControl/>
        <w:jc w:val="center"/>
        <w:rPr>
          <w:rFonts w:ascii="Arial" w:hAnsi="Arial" w:cs="Arial"/>
          <w:b/>
          <w:bCs/>
          <w:i/>
          <w:iCs/>
          <w:color w:val="000000"/>
          <w:sz w:val="28"/>
          <w:szCs w:val="28"/>
        </w:rPr>
      </w:pPr>
    </w:p>
    <w:p w:rsidR="00A40B7E" w:rsidRDefault="00A40B7E" w:rsidP="00A40B7E">
      <w:pPr>
        <w:widowControl/>
        <w:jc w:val="center"/>
        <w:rPr>
          <w:rFonts w:ascii="Arial" w:hAnsi="Arial" w:cs="Arial"/>
          <w:color w:val="000000"/>
        </w:rPr>
      </w:pPr>
    </w:p>
    <w:p w:rsidR="00A40B7E" w:rsidRPr="00B35AD8" w:rsidRDefault="00A40B7E" w:rsidP="00A40B7E">
      <w:pPr>
        <w:widowControl/>
        <w:rPr>
          <w:rFonts w:ascii="Arial" w:hAnsi="Arial" w:cs="Arial"/>
          <w:color w:val="000000"/>
          <w:sz w:val="28"/>
          <w:szCs w:val="28"/>
        </w:rPr>
      </w:pPr>
      <w:r w:rsidRPr="00B35AD8">
        <w:rPr>
          <w:rFonts w:ascii="Arial" w:hAnsi="Arial" w:cs="Arial"/>
          <w:b/>
          <w:bCs/>
          <w:color w:val="000000"/>
          <w:sz w:val="28"/>
          <w:szCs w:val="28"/>
        </w:rPr>
        <w:t>ALL PROGRAMS</w:t>
      </w:r>
    </w:p>
    <w:p w:rsidR="00A40B7E" w:rsidRDefault="00A40B7E" w:rsidP="00A40B7E">
      <w:pPr>
        <w:widowControl/>
        <w:rPr>
          <w:rFonts w:ascii="Arial" w:hAnsi="Arial" w:cs="Arial"/>
          <w:color w:val="000000"/>
        </w:rPr>
      </w:pPr>
    </w:p>
    <w:p w:rsidR="00A40B7E" w:rsidRDefault="00A40B7E" w:rsidP="00A40B7E">
      <w:pPr>
        <w:widowControl/>
        <w:tabs>
          <w:tab w:val="left" w:pos="-1440"/>
        </w:tabs>
        <w:ind w:left="2880" w:hanging="2160"/>
        <w:rPr>
          <w:rFonts w:ascii="Arial" w:hAnsi="Arial" w:cs="Arial"/>
          <w:color w:val="000000"/>
        </w:rPr>
      </w:pPr>
      <w:r>
        <w:rPr>
          <w:rFonts w:ascii="Arial" w:hAnsi="Arial" w:cs="Arial"/>
          <w:color w:val="000000"/>
        </w:rPr>
        <w:t>CAC Building</w:t>
      </w:r>
      <w:r>
        <w:rPr>
          <w:rFonts w:ascii="Arial" w:hAnsi="Arial" w:cs="Arial"/>
          <w:color w:val="000000"/>
        </w:rPr>
        <w:tab/>
      </w:r>
    </w:p>
    <w:p w:rsidR="00A40B7E" w:rsidRDefault="00A40B7E" w:rsidP="00A40B7E">
      <w:pPr>
        <w:widowControl/>
        <w:ind w:firstLine="720"/>
        <w:rPr>
          <w:rFonts w:ascii="Arial" w:hAnsi="Arial" w:cs="Arial"/>
          <w:color w:val="000000"/>
        </w:rPr>
      </w:pPr>
      <w:r>
        <w:rPr>
          <w:rFonts w:ascii="Arial" w:hAnsi="Arial" w:cs="Arial"/>
          <w:color w:val="000000"/>
        </w:rPr>
        <w:t>114 North Fourth Street</w:t>
      </w:r>
    </w:p>
    <w:p w:rsidR="00A40B7E" w:rsidRDefault="00A40B7E" w:rsidP="00A40B7E">
      <w:pPr>
        <w:widowControl/>
        <w:ind w:firstLine="720"/>
        <w:rPr>
          <w:rFonts w:ascii="Arial" w:hAnsi="Arial" w:cs="Arial"/>
          <w:color w:val="000000"/>
        </w:rPr>
      </w:pPr>
      <w:r>
        <w:rPr>
          <w:rFonts w:ascii="Arial" w:hAnsi="Arial" w:cs="Arial"/>
          <w:color w:val="000000"/>
        </w:rPr>
        <w:t xml:space="preserve">Steubenville, Ohio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(740) 282-0971</w:t>
      </w:r>
    </w:p>
    <w:p w:rsidR="00A40B7E" w:rsidRDefault="00A40B7E" w:rsidP="00A40B7E">
      <w:pPr>
        <w:widowControl/>
        <w:rPr>
          <w:rFonts w:ascii="Arial" w:hAnsi="Arial" w:cs="Arial"/>
          <w:color w:val="000000"/>
        </w:rPr>
      </w:pPr>
    </w:p>
    <w:p w:rsidR="00A40B7E" w:rsidRDefault="00A40B7E" w:rsidP="00A40B7E">
      <w:pPr>
        <w:widowControl/>
        <w:ind w:firstLine="3600"/>
        <w:rPr>
          <w:rFonts w:ascii="Arial" w:hAnsi="Arial" w:cs="Arial"/>
          <w:b/>
          <w:bCs/>
          <w:color w:val="000000"/>
        </w:rPr>
      </w:pPr>
    </w:p>
    <w:p w:rsidR="00A40B7E" w:rsidRDefault="00A40B7E" w:rsidP="00A40B7E">
      <w:pPr>
        <w:widowControl/>
        <w:rPr>
          <w:rFonts w:ascii="Arial" w:hAnsi="Arial" w:cs="Arial"/>
          <w:b/>
          <w:bCs/>
          <w:color w:val="000000"/>
        </w:rPr>
      </w:pPr>
    </w:p>
    <w:p w:rsidR="00A40B7E" w:rsidRDefault="00A40B7E" w:rsidP="00A40B7E">
      <w:pPr>
        <w:widowControl/>
        <w:rPr>
          <w:rFonts w:ascii="Arial" w:hAnsi="Arial" w:cs="Arial"/>
          <w:color w:val="000000"/>
        </w:rPr>
      </w:pPr>
    </w:p>
    <w:p w:rsidR="00A40B7E" w:rsidRDefault="00A40B7E" w:rsidP="00A40B7E">
      <w:pPr>
        <w:widowControl/>
        <w:rPr>
          <w:rFonts w:ascii="Arial" w:hAnsi="Arial" w:cs="Arial"/>
          <w:color w:val="000000"/>
        </w:rPr>
      </w:pPr>
    </w:p>
    <w:p w:rsidR="00A40B7E" w:rsidRDefault="00A40B7E" w:rsidP="00A40B7E">
      <w:pPr>
        <w:widowControl/>
        <w:rPr>
          <w:rFonts w:ascii="Arial" w:hAnsi="Arial" w:cs="Arial"/>
          <w:color w:val="000000"/>
        </w:rPr>
      </w:pPr>
    </w:p>
    <w:p w:rsidR="00A40B7E" w:rsidRDefault="00A40B7E" w:rsidP="00A40B7E">
      <w:pPr>
        <w:widowControl/>
        <w:rPr>
          <w:rFonts w:ascii="Arial" w:hAnsi="Arial" w:cs="Arial"/>
          <w:color w:val="000000"/>
        </w:rPr>
      </w:pPr>
    </w:p>
    <w:p w:rsidR="00A40B7E" w:rsidRDefault="00A40B7E" w:rsidP="00A40B7E">
      <w:pPr>
        <w:widowControl/>
        <w:ind w:firstLine="720"/>
        <w:rPr>
          <w:rFonts w:ascii="Arial" w:hAnsi="Arial" w:cs="Arial"/>
          <w:color w:val="000000"/>
        </w:rPr>
      </w:pPr>
    </w:p>
    <w:p w:rsidR="00A40B7E" w:rsidRDefault="00A40B7E" w:rsidP="00A40B7E">
      <w:pPr>
        <w:widowControl/>
        <w:jc w:val="center"/>
        <w:rPr>
          <w:rFonts w:ascii="Arial" w:hAnsi="Arial" w:cs="Arial"/>
          <w:color w:val="000000"/>
        </w:rPr>
      </w:pPr>
      <w:r>
        <w:rPr>
          <w:rFonts w:ascii="Arial" w:hAnsi="Arial" w:cs="Arial"/>
          <w:color w:val="000000"/>
        </w:rPr>
        <w:t>________________________________________________________</w:t>
      </w:r>
    </w:p>
    <w:p w:rsidR="00A40B7E" w:rsidRDefault="00A40B7E" w:rsidP="00A40B7E">
      <w:pPr>
        <w:widowControl/>
        <w:jc w:val="center"/>
        <w:rPr>
          <w:rFonts w:ascii="Arial" w:hAnsi="Arial" w:cs="Arial"/>
          <w:color w:val="000000"/>
        </w:rPr>
      </w:pPr>
    </w:p>
    <w:p w:rsidR="00A40B7E" w:rsidRDefault="00A40B7E" w:rsidP="00A40B7E">
      <w:pPr>
        <w:widowControl/>
        <w:jc w:val="center"/>
        <w:rPr>
          <w:rFonts w:ascii="Arial" w:hAnsi="Arial" w:cs="Arial"/>
          <w:color w:val="000000"/>
        </w:rPr>
      </w:pPr>
    </w:p>
    <w:p w:rsidR="00A40B7E" w:rsidRDefault="00A40B7E" w:rsidP="00A40B7E">
      <w:pPr>
        <w:widowControl/>
        <w:jc w:val="center"/>
        <w:rPr>
          <w:rFonts w:ascii="Arial" w:hAnsi="Arial" w:cs="Arial"/>
          <w:color w:val="000000"/>
        </w:rPr>
      </w:pPr>
    </w:p>
    <w:p w:rsidR="00A40B7E" w:rsidRDefault="00A40B7E" w:rsidP="00A40B7E">
      <w:pPr>
        <w:widowControl/>
        <w:jc w:val="center"/>
        <w:rPr>
          <w:rFonts w:ascii="Arial" w:hAnsi="Arial" w:cs="Arial"/>
          <w:color w:val="000000"/>
        </w:rPr>
      </w:pPr>
    </w:p>
    <w:p w:rsidR="00A40B7E" w:rsidRDefault="00A40B7E" w:rsidP="00A40B7E">
      <w:pPr>
        <w:widowControl/>
        <w:jc w:val="center"/>
        <w:rPr>
          <w:rFonts w:ascii="Arial" w:hAnsi="Arial" w:cs="Arial"/>
          <w:color w:val="000000"/>
        </w:rPr>
      </w:pPr>
    </w:p>
    <w:p w:rsidR="00A40B7E" w:rsidRDefault="00A40B7E" w:rsidP="00A40B7E">
      <w:pPr>
        <w:widowControl/>
        <w:jc w:val="center"/>
        <w:rPr>
          <w:rFonts w:ascii="Arial" w:hAnsi="Arial" w:cs="Arial"/>
          <w:color w:val="000000"/>
        </w:rPr>
      </w:pPr>
    </w:p>
    <w:p w:rsidR="00A40B7E" w:rsidRDefault="00A40B7E" w:rsidP="00A40B7E">
      <w:pPr>
        <w:widowControl/>
        <w:jc w:val="center"/>
        <w:rPr>
          <w:rFonts w:ascii="Arial" w:hAnsi="Arial" w:cs="Arial"/>
          <w:color w:val="000000"/>
        </w:rPr>
      </w:pPr>
    </w:p>
    <w:p w:rsidR="00A40B7E" w:rsidRDefault="00A40B7E" w:rsidP="00A40B7E">
      <w:pPr>
        <w:widowControl/>
        <w:jc w:val="center"/>
        <w:rPr>
          <w:rFonts w:ascii="Arial" w:hAnsi="Arial" w:cs="Arial"/>
          <w:color w:val="000000"/>
        </w:rPr>
      </w:pPr>
    </w:p>
    <w:p w:rsidR="00A40B7E" w:rsidRDefault="00A40B7E" w:rsidP="00A40B7E">
      <w:pPr>
        <w:widowControl/>
        <w:rPr>
          <w:rFonts w:ascii="Arial" w:hAnsi="Arial" w:cs="Arial"/>
          <w:color w:val="000000"/>
        </w:rPr>
      </w:pPr>
      <w:r w:rsidRPr="00B35AD8">
        <w:rPr>
          <w:rFonts w:ascii="Arial" w:hAnsi="Arial" w:cs="Arial"/>
          <w:b/>
          <w:bCs/>
          <w:color w:val="000000"/>
          <w:sz w:val="28"/>
          <w:szCs w:val="28"/>
        </w:rPr>
        <w:t>FAX NUMBER</w:t>
      </w:r>
      <w:r w:rsidR="00732D10">
        <w:rPr>
          <w:rFonts w:ascii="Arial" w:hAnsi="Arial" w:cs="Arial"/>
          <w:b/>
          <w:bCs/>
          <w:color w:val="000000"/>
        </w:rPr>
        <w:tab/>
      </w:r>
      <w:r w:rsidR="00732D10">
        <w:rPr>
          <w:rFonts w:ascii="Arial" w:hAnsi="Arial" w:cs="Arial"/>
          <w:b/>
          <w:bCs/>
          <w:color w:val="000000"/>
        </w:rPr>
        <w:tab/>
      </w:r>
      <w:r w:rsidR="00732D10">
        <w:rPr>
          <w:rFonts w:ascii="Arial" w:hAnsi="Arial" w:cs="Arial"/>
          <w:b/>
          <w:bCs/>
          <w:color w:val="000000"/>
        </w:rPr>
        <w:tab/>
      </w:r>
      <w:r w:rsidR="00732D10">
        <w:rPr>
          <w:rFonts w:ascii="Arial" w:hAnsi="Arial" w:cs="Arial"/>
          <w:b/>
          <w:bCs/>
          <w:color w:val="000000"/>
        </w:rPr>
        <w:tab/>
      </w:r>
      <w:r w:rsidR="00732D10">
        <w:rPr>
          <w:rFonts w:ascii="Arial" w:hAnsi="Arial" w:cs="Arial"/>
          <w:b/>
          <w:bCs/>
          <w:color w:val="000000"/>
        </w:rPr>
        <w:tab/>
      </w:r>
      <w:r w:rsidR="00732D10">
        <w:rPr>
          <w:rFonts w:ascii="Arial" w:hAnsi="Arial" w:cs="Arial"/>
          <w:b/>
          <w:bCs/>
          <w:color w:val="000000"/>
        </w:rPr>
        <w:tab/>
      </w:r>
      <w:r>
        <w:rPr>
          <w:rFonts w:ascii="Arial" w:hAnsi="Arial" w:cs="Arial"/>
          <w:color w:val="000000"/>
        </w:rPr>
        <w:t>(740) 282-8361</w:t>
      </w:r>
    </w:p>
    <w:p w:rsidR="00A40B7E" w:rsidRDefault="00A40B7E" w:rsidP="00A40B7E">
      <w:pPr>
        <w:widowControl/>
        <w:rPr>
          <w:rFonts w:ascii="Arial" w:hAnsi="Arial" w:cs="Arial"/>
          <w:color w:val="000000"/>
        </w:rPr>
      </w:pPr>
    </w:p>
    <w:p w:rsidR="00A40B7E" w:rsidRDefault="00A40B7E" w:rsidP="00A40B7E">
      <w:pPr>
        <w:widowControl/>
        <w:rPr>
          <w:rFonts w:ascii="Arial" w:hAnsi="Arial" w:cs="Arial"/>
          <w:color w:val="000000"/>
        </w:rPr>
      </w:pPr>
    </w:p>
    <w:p w:rsidR="00A40B7E" w:rsidRDefault="00732D10" w:rsidP="00A40B7E">
      <w:pPr>
        <w:widowControl/>
        <w:tabs>
          <w:tab w:val="left" w:pos="-1440"/>
        </w:tabs>
        <w:ind w:left="6480" w:hanging="6480"/>
        <w:rPr>
          <w:rFonts w:ascii="Arial" w:hAnsi="Arial" w:cs="Arial"/>
          <w:color w:val="000000"/>
        </w:rPr>
      </w:pPr>
      <w:r>
        <w:rPr>
          <w:rFonts w:ascii="Arial" w:hAnsi="Arial" w:cs="Arial"/>
          <w:b/>
          <w:bCs/>
          <w:color w:val="000000"/>
          <w:sz w:val="28"/>
          <w:szCs w:val="28"/>
        </w:rPr>
        <w:t xml:space="preserve">EMAIL                                                               </w:t>
      </w:r>
      <w:r w:rsidR="00A40B7E">
        <w:rPr>
          <w:rFonts w:ascii="Arial" w:hAnsi="Arial" w:cs="Arial"/>
          <w:color w:val="000000"/>
        </w:rPr>
        <w:t>jc_cac@hotmail.com</w:t>
      </w:r>
    </w:p>
    <w:p w:rsidR="00A40B7E" w:rsidRDefault="00A40B7E" w:rsidP="00A40B7E">
      <w:pPr>
        <w:widowControl/>
        <w:rPr>
          <w:rFonts w:ascii="Arial" w:hAnsi="Arial" w:cs="Arial"/>
          <w:color w:val="000000"/>
        </w:rPr>
      </w:pPr>
    </w:p>
    <w:p w:rsidR="00A40B7E" w:rsidRPr="00B35AD8" w:rsidRDefault="00A40B7E" w:rsidP="00A40B7E">
      <w:pPr>
        <w:widowControl/>
        <w:rPr>
          <w:rFonts w:ascii="Arial" w:hAnsi="Arial" w:cs="Arial"/>
          <w:color w:val="000000"/>
          <w:sz w:val="28"/>
          <w:szCs w:val="28"/>
        </w:rPr>
      </w:pPr>
    </w:p>
    <w:p w:rsidR="00A40B7E" w:rsidRDefault="00A40B7E" w:rsidP="00A40B7E">
      <w:pPr>
        <w:widowControl/>
        <w:tabs>
          <w:tab w:val="left" w:pos="-1440"/>
        </w:tabs>
        <w:ind w:left="6480" w:hanging="6480"/>
        <w:rPr>
          <w:rFonts w:ascii="Arial" w:hAnsi="Arial" w:cs="Arial"/>
          <w:color w:val="000000"/>
        </w:rPr>
      </w:pPr>
      <w:r w:rsidRPr="00B35AD8">
        <w:rPr>
          <w:rFonts w:ascii="Arial" w:hAnsi="Arial" w:cs="Arial"/>
          <w:b/>
          <w:bCs/>
          <w:color w:val="000000"/>
          <w:sz w:val="28"/>
          <w:szCs w:val="28"/>
        </w:rPr>
        <w:t>WEBSITE</w:t>
      </w:r>
      <w:r w:rsidR="00BB5E27">
        <w:rPr>
          <w:rFonts w:ascii="Arial" w:hAnsi="Arial" w:cs="Arial"/>
          <w:b/>
          <w:bCs/>
          <w:color w:val="000000"/>
        </w:rPr>
        <w:t xml:space="preserve">                                                                   </w:t>
      </w:r>
      <w:r>
        <w:rPr>
          <w:rFonts w:ascii="Arial" w:hAnsi="Arial" w:cs="Arial"/>
          <w:color w:val="000000"/>
        </w:rPr>
        <w:t>jeffersoncountycac.com</w:t>
      </w:r>
    </w:p>
    <w:p w:rsidR="002F066E" w:rsidRDefault="002F066E">
      <w:pPr>
        <w:widowControl/>
        <w:jc w:val="center"/>
        <w:rPr>
          <w:rFonts w:ascii="Javanese Text" w:hAnsi="Javanese Text" w:cs="Javanese Text"/>
          <w:color w:val="000000"/>
          <w:sz w:val="28"/>
          <w:szCs w:val="28"/>
        </w:rPr>
      </w:pPr>
    </w:p>
    <w:p w:rsidR="002F066E" w:rsidRDefault="002F066E">
      <w:pPr>
        <w:widowControl/>
        <w:ind w:firstLine="2160"/>
        <w:rPr>
          <w:rFonts w:ascii="Arial" w:hAnsi="Arial" w:cs="Arial"/>
          <w:color w:val="000000"/>
          <w:sz w:val="28"/>
          <w:szCs w:val="28"/>
        </w:rPr>
      </w:pPr>
    </w:p>
    <w:p w:rsidR="002F066E" w:rsidRDefault="002F066E">
      <w:pPr>
        <w:widowControl/>
        <w:rPr>
          <w:rFonts w:ascii="Times New Roman" w:hAnsi="Times New Roman" w:cs="Times New Roman"/>
          <w:color w:val="000000"/>
          <w:sz w:val="28"/>
          <w:szCs w:val="28"/>
        </w:rPr>
      </w:pPr>
    </w:p>
    <w:p w:rsidR="002F066E" w:rsidRDefault="002F066E">
      <w:pPr>
        <w:widowControl/>
        <w:tabs>
          <w:tab w:val="left" w:pos="-1440"/>
        </w:tabs>
        <w:ind w:left="7920" w:hanging="7920"/>
        <w:rPr>
          <w:rFonts w:ascii="Times New Roman" w:hAnsi="Times New Roman" w:cs="Times New Roman"/>
          <w:color w:val="000000"/>
        </w:rPr>
      </w:pPr>
    </w:p>
    <w:p w:rsidR="002F066E" w:rsidRDefault="002F066E">
      <w:pPr>
        <w:widowControl/>
        <w:jc w:val="center"/>
        <w:rPr>
          <w:rFonts w:ascii="Times New Roman" w:hAnsi="Times New Roman" w:cs="Times New Roman"/>
          <w:color w:val="000000"/>
        </w:rPr>
      </w:pPr>
    </w:p>
    <w:p w:rsidR="002F066E" w:rsidRDefault="002F066E">
      <w:pPr>
        <w:widowControl/>
        <w:jc w:val="center"/>
        <w:rPr>
          <w:rFonts w:ascii="Times New Roman" w:hAnsi="Times New Roman" w:cs="Times New Roman"/>
          <w:color w:val="000000"/>
        </w:rPr>
      </w:pPr>
    </w:p>
    <w:p w:rsidR="002F066E" w:rsidRDefault="002F066E">
      <w:pPr>
        <w:widowControl/>
        <w:jc w:val="center"/>
        <w:rPr>
          <w:rFonts w:ascii="Times New Roman" w:hAnsi="Times New Roman" w:cs="Times New Roman"/>
          <w:color w:val="000000"/>
        </w:rPr>
      </w:pPr>
    </w:p>
    <w:p w:rsidR="002F066E" w:rsidRDefault="002F066E">
      <w:pPr>
        <w:widowControl/>
        <w:jc w:val="center"/>
        <w:rPr>
          <w:rFonts w:ascii="Times New Roman" w:hAnsi="Times New Roman" w:cs="Times New Roman"/>
          <w:color w:val="000000"/>
        </w:rPr>
      </w:pPr>
    </w:p>
    <w:p w:rsidR="002F066E" w:rsidRPr="00B35AD8" w:rsidRDefault="002F066E">
      <w:pPr>
        <w:widowControl/>
        <w:jc w:val="center"/>
        <w:rPr>
          <w:rFonts w:ascii="Times New Roman" w:hAnsi="Times New Roman" w:cs="Times New Roman"/>
          <w:color w:val="000000"/>
          <w:sz w:val="28"/>
          <w:szCs w:val="28"/>
        </w:rPr>
      </w:pPr>
    </w:p>
    <w:p w:rsidR="00A40B7E" w:rsidRPr="00B35AD8" w:rsidRDefault="00A40B7E" w:rsidP="00A40B7E">
      <w:pPr>
        <w:widowControl/>
        <w:jc w:val="center"/>
        <w:rPr>
          <w:rFonts w:ascii="Arial" w:hAnsi="Arial" w:cs="Arial"/>
          <w:b/>
          <w:bCs/>
          <w:color w:val="000000"/>
          <w:sz w:val="28"/>
          <w:szCs w:val="28"/>
        </w:rPr>
      </w:pPr>
      <w:r w:rsidRPr="00B35AD8">
        <w:rPr>
          <w:rFonts w:ascii="Arial" w:hAnsi="Arial" w:cs="Arial"/>
          <w:b/>
          <w:bCs/>
          <w:color w:val="000000"/>
          <w:sz w:val="28"/>
          <w:szCs w:val="28"/>
        </w:rPr>
        <w:t>MISSION STATEMENT</w:t>
      </w:r>
    </w:p>
    <w:p w:rsidR="00A40B7E" w:rsidRDefault="00A40B7E" w:rsidP="00A40B7E">
      <w:pPr>
        <w:widowControl/>
        <w:jc w:val="center"/>
        <w:rPr>
          <w:rFonts w:ascii="Arial" w:hAnsi="Arial" w:cs="Arial"/>
          <w:color w:val="000000"/>
        </w:rPr>
      </w:pPr>
      <w:r>
        <w:rPr>
          <w:rFonts w:ascii="Arial" w:hAnsi="Arial" w:cs="Arial"/>
          <w:b/>
          <w:bCs/>
          <w:color w:val="000000"/>
        </w:rPr>
        <w:t xml:space="preserve">    </w:t>
      </w:r>
    </w:p>
    <w:p w:rsidR="00A40B7E" w:rsidRDefault="00A40B7E" w:rsidP="00A40B7E">
      <w:pPr>
        <w:widowControl/>
        <w:jc w:val="both"/>
        <w:rPr>
          <w:rFonts w:ascii="Arial" w:hAnsi="Arial" w:cs="Arial"/>
          <w:color w:val="000000"/>
        </w:rPr>
      </w:pPr>
      <w:r>
        <w:rPr>
          <w:rFonts w:ascii="Arial" w:hAnsi="Arial" w:cs="Arial"/>
          <w:b/>
          <w:bCs/>
          <w:i/>
          <w:iCs/>
          <w:color w:val="000000"/>
        </w:rPr>
        <w:t xml:space="preserve">The CAC is Continuing </w:t>
      </w:r>
      <w:proofErr w:type="gramStart"/>
      <w:r>
        <w:rPr>
          <w:rFonts w:ascii="Arial" w:hAnsi="Arial" w:cs="Arial"/>
          <w:b/>
          <w:bCs/>
          <w:i/>
          <w:iCs/>
          <w:color w:val="000000"/>
        </w:rPr>
        <w:t>A</w:t>
      </w:r>
      <w:proofErr w:type="gramEnd"/>
      <w:r>
        <w:rPr>
          <w:rFonts w:ascii="Arial" w:hAnsi="Arial" w:cs="Arial"/>
          <w:b/>
          <w:bCs/>
          <w:i/>
          <w:iCs/>
          <w:color w:val="000000"/>
        </w:rPr>
        <w:t xml:space="preserve"> Commitment to restore and revitalize the quality of life in Jefferson County, and move the residents towards self-sufficiency.  We achieve this goal by adapting and providing programs that are accessible, affordable, and culturally-sensitive to meet the needs of the community</w:t>
      </w:r>
    </w:p>
    <w:p w:rsidR="00A40B7E" w:rsidRDefault="00A40B7E" w:rsidP="00A40B7E">
      <w:pPr>
        <w:widowControl/>
        <w:jc w:val="both"/>
        <w:rPr>
          <w:rFonts w:ascii="Arial" w:hAnsi="Arial" w:cs="Arial"/>
          <w:color w:val="000000"/>
        </w:rPr>
      </w:pPr>
    </w:p>
    <w:p w:rsidR="00A40B7E" w:rsidRDefault="00A40B7E" w:rsidP="00A40B7E">
      <w:pPr>
        <w:widowControl/>
        <w:ind w:firstLine="3600"/>
        <w:jc w:val="both"/>
        <w:rPr>
          <w:rFonts w:ascii="Arial" w:hAnsi="Arial" w:cs="Arial"/>
          <w:color w:val="000000"/>
        </w:rPr>
      </w:pPr>
      <w:r>
        <w:rPr>
          <w:rFonts w:ascii="Arial" w:hAnsi="Arial" w:cs="Arial"/>
          <w:color w:val="000000"/>
        </w:rPr>
        <w:t xml:space="preserve">  </w:t>
      </w:r>
    </w:p>
    <w:p w:rsidR="00A40B7E" w:rsidRPr="00B35AD8" w:rsidRDefault="00A40B7E" w:rsidP="00A40B7E">
      <w:pPr>
        <w:widowControl/>
        <w:ind w:firstLine="3600"/>
        <w:jc w:val="both"/>
        <w:rPr>
          <w:rFonts w:ascii="Arial" w:hAnsi="Arial" w:cs="Arial"/>
          <w:color w:val="000000"/>
          <w:sz w:val="28"/>
          <w:szCs w:val="28"/>
        </w:rPr>
      </w:pPr>
      <w:r w:rsidRPr="00B35AD8">
        <w:rPr>
          <w:rFonts w:ascii="Arial" w:hAnsi="Arial" w:cs="Arial"/>
          <w:b/>
          <w:bCs/>
          <w:color w:val="000000"/>
          <w:sz w:val="28"/>
          <w:szCs w:val="28"/>
        </w:rPr>
        <w:t>OVERVIEW</w:t>
      </w:r>
    </w:p>
    <w:p w:rsidR="00A40B7E" w:rsidRDefault="00A40B7E" w:rsidP="00A40B7E">
      <w:pPr>
        <w:widowControl/>
        <w:jc w:val="both"/>
        <w:rPr>
          <w:rFonts w:ascii="Arial" w:hAnsi="Arial" w:cs="Arial"/>
          <w:color w:val="000000"/>
        </w:rPr>
      </w:pPr>
    </w:p>
    <w:p w:rsidR="00A40B7E" w:rsidRDefault="00A40B7E" w:rsidP="00A40B7E">
      <w:pPr>
        <w:widowControl/>
        <w:jc w:val="both"/>
        <w:rPr>
          <w:rFonts w:ascii="Arial" w:hAnsi="Arial" w:cs="Arial"/>
          <w:color w:val="000000"/>
        </w:rPr>
      </w:pPr>
      <w:r>
        <w:rPr>
          <w:rFonts w:ascii="Arial" w:hAnsi="Arial" w:cs="Arial"/>
          <w:color w:val="000000"/>
        </w:rPr>
        <w:t xml:space="preserve">The Jefferson County Community Action Council, Inc. is a private non-profit organization, established in 1965 - one of a nationwide network of Community Action Agencies.  As mandated by federal law, it is operated by a Board of Directors made up of one-third representation from the low-income sector; one-third governmental representation; and one-third private. </w:t>
      </w:r>
    </w:p>
    <w:p w:rsidR="00A40B7E" w:rsidRDefault="00A40B7E" w:rsidP="00A40B7E">
      <w:pPr>
        <w:widowControl/>
        <w:jc w:val="both"/>
        <w:rPr>
          <w:rFonts w:ascii="Arial" w:hAnsi="Arial" w:cs="Arial"/>
          <w:color w:val="000000"/>
        </w:rPr>
      </w:pPr>
    </w:p>
    <w:p w:rsidR="00A40B7E" w:rsidRDefault="00A40B7E" w:rsidP="00A40B7E">
      <w:pPr>
        <w:widowControl/>
        <w:jc w:val="both"/>
        <w:rPr>
          <w:rFonts w:ascii="Arial" w:hAnsi="Arial" w:cs="Arial"/>
          <w:color w:val="000000"/>
        </w:rPr>
      </w:pPr>
      <w:r>
        <w:rPr>
          <w:rFonts w:ascii="Arial" w:hAnsi="Arial" w:cs="Arial"/>
          <w:color w:val="000000"/>
        </w:rPr>
        <w:t>Over the intervening years, the CAC has grown from its initial staff of 4 persons to 45 employees.  It is a private non-profit social service agency in Jefferson County, with an annual budget of over $5 million.  Most of that money is pumped into the local economy.</w:t>
      </w:r>
    </w:p>
    <w:p w:rsidR="00A40B7E" w:rsidRDefault="00A40B7E" w:rsidP="00A40B7E">
      <w:pPr>
        <w:widowControl/>
        <w:jc w:val="both"/>
        <w:rPr>
          <w:rFonts w:ascii="Arial" w:hAnsi="Arial" w:cs="Arial"/>
          <w:color w:val="000000"/>
        </w:rPr>
      </w:pPr>
    </w:p>
    <w:p w:rsidR="00A40B7E" w:rsidRDefault="00A40B7E" w:rsidP="00A40B7E">
      <w:pPr>
        <w:widowControl/>
        <w:jc w:val="both"/>
        <w:rPr>
          <w:rFonts w:ascii="Arial" w:hAnsi="Arial" w:cs="Arial"/>
          <w:color w:val="000000"/>
        </w:rPr>
      </w:pPr>
      <w:r>
        <w:rPr>
          <w:rFonts w:ascii="Arial" w:hAnsi="Arial" w:cs="Arial"/>
          <w:color w:val="000000"/>
        </w:rPr>
        <w:t xml:space="preserve">Meeting the needs of Jefferson County residents will always be first priority for the CAC; collaboration with other community agencies has become one of the most efficient ways to accomplish this goal.  Since the CAC competes for grants to fund its programming, it enjoys the flexibility of designing its services to fit community needs. </w:t>
      </w:r>
    </w:p>
    <w:p w:rsidR="00A40B7E" w:rsidRDefault="00A40B7E" w:rsidP="00A40B7E">
      <w:pPr>
        <w:widowControl/>
        <w:jc w:val="both"/>
        <w:rPr>
          <w:rFonts w:ascii="Arial" w:hAnsi="Arial" w:cs="Arial"/>
          <w:color w:val="000000"/>
        </w:rPr>
      </w:pPr>
    </w:p>
    <w:p w:rsidR="00A40B7E" w:rsidRDefault="00A40B7E" w:rsidP="00A40B7E">
      <w:pPr>
        <w:widowControl/>
        <w:jc w:val="both"/>
        <w:rPr>
          <w:rFonts w:ascii="Arial" w:hAnsi="Arial" w:cs="Arial"/>
          <w:color w:val="000000"/>
        </w:rPr>
      </w:pPr>
      <w:r>
        <w:rPr>
          <w:rFonts w:ascii="Arial" w:hAnsi="Arial" w:cs="Arial"/>
          <w:color w:val="000000"/>
        </w:rPr>
        <w:t>All CAC services are offered to Jefferson County residents free of any charge.  While many programs are based on income-eligibility, some are available regardless of income.  All participation in programming is entirely voluntary.</w:t>
      </w:r>
    </w:p>
    <w:p w:rsidR="002F066E" w:rsidRDefault="002F066E">
      <w:pPr>
        <w:widowControl/>
        <w:jc w:val="center"/>
        <w:rPr>
          <w:rFonts w:ascii="Arial" w:hAnsi="Arial" w:cs="Arial"/>
          <w:color w:val="000000"/>
        </w:rPr>
      </w:pPr>
    </w:p>
    <w:p w:rsidR="002F066E" w:rsidRDefault="002F066E" w:rsidP="00A40B7E">
      <w:pPr>
        <w:widowControl/>
        <w:jc w:val="center"/>
        <w:rPr>
          <w:rFonts w:ascii="Arial" w:hAnsi="Arial" w:cs="Arial"/>
          <w:color w:val="000000"/>
        </w:rPr>
        <w:sectPr w:rsidR="002F066E">
          <w:headerReference w:type="default" r:id="rId10"/>
          <w:type w:val="continuous"/>
          <w:pgSz w:w="12240" w:h="15840"/>
          <w:pgMar w:top="1440" w:right="1440" w:bottom="720" w:left="1440" w:header="1440" w:footer="720" w:gutter="0"/>
          <w:cols w:space="720"/>
          <w:noEndnote/>
        </w:sectPr>
      </w:pPr>
    </w:p>
    <w:p w:rsidR="00A40B7E" w:rsidRPr="00B35AD8" w:rsidRDefault="00A40B7E" w:rsidP="00A40B7E">
      <w:pPr>
        <w:widowControl/>
        <w:jc w:val="center"/>
        <w:rPr>
          <w:rFonts w:ascii="Arial" w:hAnsi="Arial" w:cs="Arial"/>
          <w:color w:val="000000"/>
          <w:sz w:val="28"/>
          <w:szCs w:val="28"/>
        </w:rPr>
      </w:pPr>
      <w:r w:rsidRPr="00B35AD8">
        <w:rPr>
          <w:rFonts w:ascii="Arial" w:hAnsi="Arial" w:cs="Arial"/>
          <w:b/>
          <w:bCs/>
          <w:color w:val="000000"/>
          <w:sz w:val="28"/>
          <w:szCs w:val="28"/>
        </w:rPr>
        <w:lastRenderedPageBreak/>
        <w:t>SENIOR COMPANION PROGRAM</w:t>
      </w:r>
    </w:p>
    <w:p w:rsidR="00A40B7E" w:rsidRDefault="00A40B7E" w:rsidP="00A40B7E">
      <w:pPr>
        <w:widowControl/>
        <w:jc w:val="center"/>
        <w:rPr>
          <w:rFonts w:ascii="Arial" w:hAnsi="Arial" w:cs="Arial"/>
          <w:color w:val="000000"/>
        </w:rPr>
      </w:pPr>
    </w:p>
    <w:p w:rsidR="00A40B7E" w:rsidRDefault="00A40B7E" w:rsidP="00A40B7E">
      <w:pPr>
        <w:widowControl/>
        <w:jc w:val="both"/>
        <w:rPr>
          <w:rFonts w:ascii="Arial" w:hAnsi="Arial" w:cs="Arial"/>
          <w:color w:val="000000"/>
        </w:rPr>
      </w:pPr>
      <w:r>
        <w:rPr>
          <w:rFonts w:ascii="Arial" w:hAnsi="Arial" w:cs="Arial"/>
          <w:color w:val="000000"/>
        </w:rPr>
        <w:t>The Senior Companion Program has been sponsored by COAD (Corporation for Ohio Appalachian Development) since 1974.  The purpose of this program is to recruit volunteers who are 55 years of age or older to serve in their community by going into the homes of senior citizens aged 60 and older or disabled adults between 18 and 59 years of age.  Some of the daily tasks asked of a volunteer would be light housekeeping, help with meal preparation, reminding of medications or to be there for social activities to the lonely. They also provide RESPITE service to relieve caregivers so that they can take care of personal appointments or just to take a break.</w:t>
      </w:r>
    </w:p>
    <w:p w:rsidR="00A40B7E" w:rsidRDefault="00A40B7E" w:rsidP="00A40B7E">
      <w:pPr>
        <w:widowControl/>
        <w:jc w:val="both"/>
        <w:rPr>
          <w:rFonts w:ascii="Arial" w:hAnsi="Arial" w:cs="Arial"/>
          <w:color w:val="000000"/>
        </w:rPr>
      </w:pPr>
      <w:r>
        <w:rPr>
          <w:rFonts w:ascii="Arial" w:hAnsi="Arial" w:cs="Arial"/>
          <w:color w:val="000000"/>
        </w:rPr>
        <w:t xml:space="preserve">     </w:t>
      </w:r>
    </w:p>
    <w:p w:rsidR="00A40B7E" w:rsidRDefault="00A40B7E" w:rsidP="00A40B7E">
      <w:pPr>
        <w:widowControl/>
        <w:jc w:val="both"/>
        <w:rPr>
          <w:rFonts w:ascii="Arial" w:hAnsi="Arial" w:cs="Arial"/>
          <w:b/>
          <w:bCs/>
          <w:color w:val="000000"/>
        </w:rPr>
      </w:pPr>
      <w:r>
        <w:rPr>
          <w:rFonts w:ascii="Arial" w:hAnsi="Arial" w:cs="Arial"/>
          <w:b/>
          <w:bCs/>
          <w:color w:val="000000"/>
        </w:rPr>
        <w:t>Appropriate Referrals to Senior Companion Program:</w:t>
      </w:r>
    </w:p>
    <w:p w:rsidR="00A40B7E" w:rsidRDefault="00A40B7E" w:rsidP="00A40B7E">
      <w:pPr>
        <w:widowControl/>
        <w:jc w:val="both"/>
        <w:rPr>
          <w:rFonts w:ascii="Arial" w:hAnsi="Arial" w:cs="Arial"/>
          <w:color w:val="000000"/>
        </w:rPr>
      </w:pPr>
      <w:r>
        <w:rPr>
          <w:rFonts w:ascii="Arial" w:hAnsi="Arial" w:cs="Arial"/>
          <w:color w:val="000000"/>
        </w:rPr>
        <w:t>Citizens who wish to become a volunteer and meet the below guidelines or someone who needs assistance as briefly described above.</w:t>
      </w:r>
    </w:p>
    <w:p w:rsidR="00A40B7E" w:rsidRDefault="00A40B7E" w:rsidP="00A40B7E">
      <w:pPr>
        <w:widowControl/>
        <w:jc w:val="both"/>
        <w:rPr>
          <w:rFonts w:ascii="Arial" w:hAnsi="Arial" w:cs="Arial"/>
          <w:color w:val="000000"/>
        </w:rPr>
      </w:pPr>
    </w:p>
    <w:p w:rsidR="00A40B7E" w:rsidRDefault="00A40B7E" w:rsidP="00A40B7E">
      <w:pPr>
        <w:widowControl/>
        <w:jc w:val="both"/>
        <w:rPr>
          <w:rFonts w:ascii="Arial" w:hAnsi="Arial" w:cs="Arial"/>
          <w:b/>
          <w:bCs/>
          <w:color w:val="000000"/>
        </w:rPr>
      </w:pPr>
      <w:r>
        <w:rPr>
          <w:rFonts w:ascii="Arial" w:hAnsi="Arial" w:cs="Arial"/>
          <w:b/>
          <w:bCs/>
          <w:color w:val="000000"/>
        </w:rPr>
        <w:t>Eligibility Requirements:</w:t>
      </w:r>
    </w:p>
    <w:p w:rsidR="00A40B7E" w:rsidRDefault="00A40B7E" w:rsidP="00A40B7E">
      <w:pPr>
        <w:widowControl/>
        <w:jc w:val="both"/>
        <w:rPr>
          <w:rFonts w:ascii="Arial" w:hAnsi="Arial" w:cs="Arial"/>
          <w:color w:val="000000"/>
        </w:rPr>
      </w:pPr>
      <w:r>
        <w:rPr>
          <w:rFonts w:ascii="Arial" w:hAnsi="Arial" w:cs="Arial"/>
          <w:color w:val="000000"/>
        </w:rPr>
        <w:t>Citizens mu</w:t>
      </w:r>
      <w:r w:rsidR="00BB5E27">
        <w:rPr>
          <w:rFonts w:ascii="Arial" w:hAnsi="Arial" w:cs="Arial"/>
          <w:color w:val="000000"/>
        </w:rPr>
        <w:t>st be 55 years of age or older,</w:t>
      </w:r>
      <w:r>
        <w:rPr>
          <w:rFonts w:ascii="Arial" w:hAnsi="Arial" w:cs="Arial"/>
          <w:color w:val="000000"/>
        </w:rPr>
        <w:t xml:space="preserve"> meet the current income guideline of 200% of the federal poverty index (please call for income levels), must submit to a National Sex Offender </w:t>
      </w:r>
      <w:proofErr w:type="gramStart"/>
      <w:r>
        <w:rPr>
          <w:rFonts w:ascii="Arial" w:hAnsi="Arial" w:cs="Arial"/>
          <w:color w:val="000000"/>
        </w:rPr>
        <w:t>Checklist,</w:t>
      </w:r>
      <w:proofErr w:type="gramEnd"/>
      <w:r>
        <w:rPr>
          <w:rFonts w:ascii="Arial" w:hAnsi="Arial" w:cs="Arial"/>
          <w:color w:val="000000"/>
        </w:rPr>
        <w:t xml:space="preserve"> along with a BCI/FBI background check that the program will perform for you.  There is an annual physical along with orientation and training to follow after the above have been completed and reviewed.  </w:t>
      </w:r>
      <w:proofErr w:type="gramStart"/>
      <w:r>
        <w:rPr>
          <w:rFonts w:ascii="Arial" w:hAnsi="Arial" w:cs="Arial"/>
          <w:color w:val="000000"/>
        </w:rPr>
        <w:t>Volunteers  are</w:t>
      </w:r>
      <w:proofErr w:type="gramEnd"/>
      <w:r>
        <w:rPr>
          <w:rFonts w:ascii="Arial" w:hAnsi="Arial" w:cs="Arial"/>
          <w:color w:val="000000"/>
        </w:rPr>
        <w:t xml:space="preserve"> reimbursed for all training time, and the program covers the cost of the background checks.  </w:t>
      </w:r>
    </w:p>
    <w:p w:rsidR="00A40B7E" w:rsidRDefault="00A40B7E" w:rsidP="00A40B7E">
      <w:pPr>
        <w:widowControl/>
        <w:jc w:val="both"/>
        <w:rPr>
          <w:rFonts w:ascii="Arial" w:hAnsi="Arial" w:cs="Arial"/>
          <w:color w:val="000000"/>
        </w:rPr>
      </w:pPr>
    </w:p>
    <w:p w:rsidR="00A40B7E" w:rsidRDefault="00A40B7E" w:rsidP="00A40B7E">
      <w:pPr>
        <w:widowControl/>
        <w:jc w:val="both"/>
        <w:rPr>
          <w:rFonts w:ascii="Arial" w:hAnsi="Arial" w:cs="Arial"/>
          <w:b/>
          <w:bCs/>
          <w:color w:val="000000"/>
        </w:rPr>
      </w:pPr>
      <w:r>
        <w:rPr>
          <w:rFonts w:ascii="Arial" w:hAnsi="Arial" w:cs="Arial"/>
          <w:b/>
          <w:bCs/>
          <w:color w:val="000000"/>
        </w:rPr>
        <w:t xml:space="preserve">Benefits:   </w:t>
      </w:r>
    </w:p>
    <w:p w:rsidR="00A40B7E" w:rsidRDefault="00A40B7E" w:rsidP="00A40B7E">
      <w:pPr>
        <w:widowControl/>
        <w:jc w:val="both"/>
        <w:rPr>
          <w:rFonts w:ascii="Arial" w:hAnsi="Arial" w:cs="Arial"/>
          <w:color w:val="000000"/>
        </w:rPr>
      </w:pPr>
      <w:r>
        <w:rPr>
          <w:rFonts w:ascii="Arial" w:hAnsi="Arial" w:cs="Arial"/>
          <w:color w:val="000000"/>
        </w:rPr>
        <w:t>Volunteers receive a stipend ($2.65 per hour), which cannot be counted as income and does not affect any social benefits you may be receiving.  You will also be reimbursed for round trip mileage to and from client</w:t>
      </w:r>
      <w:r>
        <w:rPr>
          <w:rFonts w:ascii="Arial" w:hAnsi="Arial" w:cs="Arial"/>
          <w:color w:val="000000"/>
        </w:rPr>
        <w:sym w:font="WP TypographicSymbols" w:char="003D"/>
      </w:r>
      <w:r>
        <w:rPr>
          <w:rFonts w:ascii="Arial" w:hAnsi="Arial" w:cs="Arial"/>
          <w:color w:val="000000"/>
        </w:rPr>
        <w:t xml:space="preserve">s home.  While serving, you will have 11 paid holidays per year, earn sick and vacation time, </w:t>
      </w:r>
      <w:proofErr w:type="gramStart"/>
      <w:r>
        <w:rPr>
          <w:rFonts w:ascii="Arial" w:hAnsi="Arial" w:cs="Arial"/>
          <w:color w:val="000000"/>
        </w:rPr>
        <w:t>have</w:t>
      </w:r>
      <w:proofErr w:type="gramEnd"/>
      <w:r>
        <w:rPr>
          <w:rFonts w:ascii="Arial" w:hAnsi="Arial" w:cs="Arial"/>
          <w:color w:val="000000"/>
        </w:rPr>
        <w:t xml:space="preserve"> 3 personal days per year along with paid funeral leave.  There are monthly training meetings where you will be able to interact with other volunteers in your area.  There is an annual recognition celebrating volunteer service.  </w:t>
      </w:r>
    </w:p>
    <w:p w:rsidR="00A40B7E" w:rsidRDefault="00A40B7E" w:rsidP="00A40B7E">
      <w:pPr>
        <w:widowControl/>
        <w:jc w:val="both"/>
        <w:rPr>
          <w:rFonts w:ascii="Arial" w:hAnsi="Arial" w:cs="Arial"/>
          <w:color w:val="000000"/>
        </w:rPr>
      </w:pPr>
      <w:r>
        <w:rPr>
          <w:rFonts w:ascii="Arial" w:hAnsi="Arial" w:cs="Arial"/>
          <w:color w:val="000000"/>
        </w:rPr>
        <w:t xml:space="preserve">The Senior Companion Program is a Senior Corps program of the Corporation for National Community Service based in Washington, D.C.  Visit the COAD website at </w:t>
      </w:r>
      <w:r>
        <w:rPr>
          <w:rStyle w:val="Hypertext"/>
          <w:rFonts w:ascii="Arial" w:hAnsi="Arial" w:cs="Arial"/>
        </w:rPr>
        <w:t>www.coadinc.org.</w:t>
      </w:r>
      <w:r>
        <w:rPr>
          <w:rFonts w:ascii="Arial" w:hAnsi="Arial" w:cs="Arial"/>
          <w:color w:val="000000"/>
        </w:rPr>
        <w:t xml:space="preserve"> </w:t>
      </w:r>
    </w:p>
    <w:p w:rsidR="00A40B7E" w:rsidRDefault="00A40B7E" w:rsidP="00A40B7E">
      <w:pPr>
        <w:widowControl/>
        <w:jc w:val="both"/>
        <w:rPr>
          <w:rFonts w:ascii="Arial" w:hAnsi="Arial" w:cs="Arial"/>
          <w:color w:val="000000"/>
        </w:rPr>
      </w:pPr>
    </w:p>
    <w:p w:rsidR="00A40B7E" w:rsidRDefault="00A40B7E" w:rsidP="00A40B7E">
      <w:pPr>
        <w:widowControl/>
        <w:jc w:val="both"/>
        <w:rPr>
          <w:rFonts w:ascii="Arial" w:hAnsi="Arial" w:cs="Arial"/>
          <w:color w:val="000000"/>
        </w:rPr>
      </w:pPr>
      <w:r>
        <w:rPr>
          <w:rFonts w:ascii="Arial" w:hAnsi="Arial" w:cs="Arial"/>
          <w:b/>
          <w:bCs/>
          <w:color w:val="000000"/>
        </w:rPr>
        <w:t xml:space="preserve">Client services are </w:t>
      </w:r>
      <w:r>
        <w:rPr>
          <w:rFonts w:ascii="Arial" w:hAnsi="Arial" w:cs="Arial"/>
          <w:b/>
          <w:bCs/>
          <w:color w:val="000000"/>
          <w:u w:val="single"/>
        </w:rPr>
        <w:t>free of charge</w:t>
      </w:r>
      <w:r>
        <w:rPr>
          <w:rFonts w:ascii="Arial" w:hAnsi="Arial" w:cs="Arial"/>
          <w:color w:val="000000"/>
        </w:rPr>
        <w:t xml:space="preserve">.  </w:t>
      </w:r>
    </w:p>
    <w:p w:rsidR="00A40B7E" w:rsidRDefault="00A40B7E" w:rsidP="00A40B7E">
      <w:pPr>
        <w:widowControl/>
        <w:jc w:val="both"/>
        <w:rPr>
          <w:rFonts w:ascii="Arial" w:hAnsi="Arial" w:cs="Arial"/>
          <w:color w:val="000000"/>
        </w:rPr>
      </w:pPr>
    </w:p>
    <w:p w:rsidR="00A40B7E" w:rsidRDefault="00A40B7E" w:rsidP="00A40B7E">
      <w:pPr>
        <w:widowControl/>
        <w:jc w:val="both"/>
        <w:rPr>
          <w:rFonts w:ascii="Arial" w:hAnsi="Arial" w:cs="Arial"/>
          <w:color w:val="000000"/>
        </w:rPr>
      </w:pPr>
    </w:p>
    <w:p w:rsidR="00A40B7E" w:rsidRDefault="008355A9" w:rsidP="00A40B7E">
      <w:pPr>
        <w:widowControl/>
        <w:jc w:val="both"/>
        <w:rPr>
          <w:rFonts w:ascii="Arial" w:hAnsi="Arial" w:cs="Arial"/>
          <w:color w:val="000000"/>
        </w:rPr>
      </w:pPr>
      <w:r>
        <w:rPr>
          <w:rFonts w:ascii="Times New Roman" w:hAnsi="Times New Roman" w:cs="Times New Roman"/>
          <w:noProof/>
          <w:color w:val="000000"/>
        </w:rPr>
        <mc:AlternateContent>
          <mc:Choice Requires="wps">
            <w:drawing>
              <wp:anchor distT="0" distB="0" distL="114300" distR="114300" simplePos="0" relativeHeight="251674624" behindDoc="0" locked="0" layoutInCell="1" allowOverlap="1" wp14:anchorId="1C98259D" wp14:editId="13E7C4EA">
                <wp:simplePos x="0" y="0"/>
                <wp:positionH relativeFrom="column">
                  <wp:posOffset>761365</wp:posOffset>
                </wp:positionH>
                <wp:positionV relativeFrom="paragraph">
                  <wp:posOffset>67897</wp:posOffset>
                </wp:positionV>
                <wp:extent cx="4677410" cy="1383030"/>
                <wp:effectExtent l="0" t="0" r="27940" b="26670"/>
                <wp:wrapNone/>
                <wp:docPr id="32" name="Rectangle 32"/>
                <wp:cNvGraphicFramePr/>
                <a:graphic xmlns:a="http://schemas.openxmlformats.org/drawingml/2006/main">
                  <a:graphicData uri="http://schemas.microsoft.com/office/word/2010/wordprocessingShape">
                    <wps:wsp>
                      <wps:cNvSpPr/>
                      <wps:spPr>
                        <a:xfrm>
                          <a:off x="0" y="0"/>
                          <a:ext cx="4677410" cy="138303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59.95pt;margin-top:5.35pt;width:368.3pt;height:108.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" fillcolor="window" strokecolor="#385d8a" strokeweight="2pt"/>
            </w:pict>
          </mc:Fallback>
        </mc:AlternateContent>
      </w:r>
    </w:p>
    <w:p w:rsidR="00A40B7E" w:rsidRDefault="008355A9" w:rsidP="00A40B7E">
      <w:pPr>
        <w:widowControl/>
        <w:jc w:val="both"/>
        <w:rPr>
          <w:rFonts w:ascii="Arial" w:hAnsi="Arial" w:cs="Arial"/>
          <w:color w:val="000000"/>
        </w:rPr>
      </w:pPr>
      <w:r>
        <w:rPr>
          <w:rFonts w:ascii="Times New Roman" w:hAnsi="Times New Roman" w:cs="Times New Roman"/>
          <w:noProof/>
          <w:color w:val="000000"/>
        </w:rPr>
        <mc:AlternateContent>
          <mc:Choice Requires="wps">
            <w:drawing>
              <wp:anchor distT="0" distB="0" distL="114300" distR="114300" simplePos="0" relativeHeight="251676672" behindDoc="0" locked="0" layoutInCell="1" allowOverlap="1" wp14:anchorId="1E7E9DAB" wp14:editId="7A737B04">
                <wp:simplePos x="0" y="0"/>
                <wp:positionH relativeFrom="column">
                  <wp:posOffset>936625</wp:posOffset>
                </wp:positionH>
                <wp:positionV relativeFrom="paragraph">
                  <wp:posOffset>132080</wp:posOffset>
                </wp:positionV>
                <wp:extent cx="4220210" cy="914400"/>
                <wp:effectExtent l="0" t="0" r="27940" b="19050"/>
                <wp:wrapNone/>
                <wp:docPr id="33" name="Text Box 33"/>
                <wp:cNvGraphicFramePr/>
                <a:graphic xmlns:a="http://schemas.openxmlformats.org/drawingml/2006/main">
                  <a:graphicData uri="http://schemas.microsoft.com/office/word/2010/wordprocessingShape">
                    <wps:wsp>
                      <wps:cNvSpPr txBox="1"/>
                      <wps:spPr>
                        <a:xfrm>
                          <a:off x="0" y="0"/>
                          <a:ext cx="4220210" cy="914400"/>
                        </a:xfrm>
                        <a:prstGeom prst="rect">
                          <a:avLst/>
                        </a:prstGeom>
                        <a:solidFill>
                          <a:sysClr val="window" lastClr="FFFFFF"/>
                        </a:solidFill>
                        <a:ln w="6350">
                          <a:solidFill>
                            <a:prstClr val="black"/>
                          </a:solidFill>
                        </a:ln>
                        <a:effectLst/>
                      </wps:spPr>
                      <wps:txbx>
                        <w:txbxContent>
                          <w:p w:rsidR="008355A9" w:rsidRPr="008355A9" w:rsidRDefault="008355A9" w:rsidP="008355A9">
                            <w:pPr>
                              <w:jc w:val="center"/>
                              <w:rPr>
                                <w:b/>
                                <w:sz w:val="28"/>
                                <w:szCs w:val="28"/>
                              </w:rPr>
                            </w:pPr>
                            <w:r w:rsidRPr="008355A9">
                              <w:rPr>
                                <w:b/>
                                <w:sz w:val="28"/>
                                <w:szCs w:val="28"/>
                              </w:rPr>
                              <w:t>COAD Coordinator for Senior Companions</w:t>
                            </w:r>
                          </w:p>
                          <w:p w:rsidR="008355A9" w:rsidRPr="008355A9" w:rsidRDefault="008355A9" w:rsidP="008355A9">
                            <w:pPr>
                              <w:jc w:val="center"/>
                              <w:rPr>
                                <w:b/>
                                <w:sz w:val="28"/>
                                <w:szCs w:val="28"/>
                              </w:rPr>
                            </w:pPr>
                            <w:r w:rsidRPr="008355A9">
                              <w:rPr>
                                <w:b/>
                                <w:sz w:val="28"/>
                                <w:szCs w:val="28"/>
                              </w:rPr>
                              <w:t xml:space="preserve">Kirk </w:t>
                            </w:r>
                            <w:proofErr w:type="spellStart"/>
                            <w:r w:rsidRPr="008355A9">
                              <w:rPr>
                                <w:b/>
                                <w:sz w:val="28"/>
                                <w:szCs w:val="28"/>
                              </w:rPr>
                              <w:t>Guisti</w:t>
                            </w:r>
                            <w:proofErr w:type="spellEnd"/>
                            <w:r w:rsidRPr="008355A9">
                              <w:rPr>
                                <w:b/>
                                <w:sz w:val="28"/>
                                <w:szCs w:val="28"/>
                              </w:rPr>
                              <w:t xml:space="preserve">   Ext. 141</w:t>
                            </w:r>
                          </w:p>
                          <w:p w:rsidR="008355A9" w:rsidRPr="008355A9" w:rsidRDefault="008355A9" w:rsidP="008355A9">
                            <w:pPr>
                              <w:jc w:val="center"/>
                              <w:rPr>
                                <w:b/>
                                <w:sz w:val="28"/>
                                <w:szCs w:val="28"/>
                              </w:rPr>
                            </w:pPr>
                            <w:r w:rsidRPr="008355A9">
                              <w:rPr>
                                <w:b/>
                                <w:sz w:val="28"/>
                                <w:szCs w:val="28"/>
                              </w:rPr>
                              <w:t>Cell (330) 987-7232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73.75pt;margin-top:10.4pt;width:332.3pt;height:1in;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" fillcolor="window" strokeweight=".5pt">
                <v:textbox>
                  <w:txbxContent>
                    <w:p w:rsidR="008355A9" w:rsidRPr="008355A9" w:rsidRDefault="008355A9" w:rsidP="008355A9">
                      <w:pPr>
                        <w:jc w:val="center"/>
                        <w:rPr>
                          <w:b/>
                          <w:sz w:val="28"/>
                          <w:szCs w:val="28"/>
                        </w:rPr>
                      </w:pPr>
                      <w:r w:rsidRPr="008355A9">
                        <w:rPr>
                          <w:b/>
                          <w:sz w:val="28"/>
                          <w:szCs w:val="28"/>
                        </w:rPr>
                        <w:t>COAD Coordinator for Senior Companions</w:t>
                      </w:r>
                    </w:p>
                    <w:p w:rsidR="008355A9" w:rsidRPr="008355A9" w:rsidRDefault="008355A9" w:rsidP="008355A9">
                      <w:pPr>
                        <w:jc w:val="center"/>
                        <w:rPr>
                          <w:b/>
                          <w:sz w:val="28"/>
                          <w:szCs w:val="28"/>
                        </w:rPr>
                      </w:pPr>
                      <w:r w:rsidRPr="008355A9">
                        <w:rPr>
                          <w:b/>
                          <w:sz w:val="28"/>
                          <w:szCs w:val="28"/>
                        </w:rPr>
                        <w:t xml:space="preserve">Kirk </w:t>
                      </w:r>
                      <w:proofErr w:type="spellStart"/>
                      <w:r w:rsidRPr="008355A9">
                        <w:rPr>
                          <w:b/>
                          <w:sz w:val="28"/>
                          <w:szCs w:val="28"/>
                        </w:rPr>
                        <w:t>Guisti</w:t>
                      </w:r>
                      <w:proofErr w:type="spellEnd"/>
                      <w:r w:rsidRPr="008355A9">
                        <w:rPr>
                          <w:b/>
                          <w:sz w:val="28"/>
                          <w:szCs w:val="28"/>
                        </w:rPr>
                        <w:t xml:space="preserve">   Ext. 141</w:t>
                      </w:r>
                    </w:p>
                    <w:p w:rsidR="008355A9" w:rsidRPr="008355A9" w:rsidRDefault="008355A9" w:rsidP="008355A9">
                      <w:pPr>
                        <w:jc w:val="center"/>
                        <w:rPr>
                          <w:b/>
                          <w:sz w:val="28"/>
                          <w:szCs w:val="28"/>
                        </w:rPr>
                      </w:pPr>
                      <w:r w:rsidRPr="008355A9">
                        <w:rPr>
                          <w:b/>
                          <w:sz w:val="28"/>
                          <w:szCs w:val="28"/>
                        </w:rPr>
                        <w:t>Cell (330) 987-7232</w:t>
                      </w:r>
                    </w:p>
                  </w:txbxContent>
                </v:textbox>
              </v:shape>
            </w:pict>
          </mc:Fallback>
        </mc:AlternateContent>
      </w:r>
    </w:p>
    <w:p w:rsidR="00A40B7E" w:rsidRDefault="00A40B7E" w:rsidP="00A40B7E">
      <w:pPr>
        <w:widowControl/>
        <w:jc w:val="both"/>
        <w:rPr>
          <w:rFonts w:ascii="Arial" w:hAnsi="Arial" w:cs="Arial"/>
          <w:color w:val="000000"/>
        </w:rPr>
      </w:pPr>
    </w:p>
    <w:p w:rsidR="00A40B7E" w:rsidRDefault="00A40B7E" w:rsidP="00A40B7E">
      <w:pPr>
        <w:widowControl/>
        <w:jc w:val="both"/>
        <w:rPr>
          <w:rFonts w:ascii="Arial" w:hAnsi="Arial" w:cs="Arial"/>
          <w:color w:val="000000"/>
        </w:rPr>
      </w:pPr>
    </w:p>
    <w:p w:rsidR="00852AC9" w:rsidRPr="00852AC9" w:rsidRDefault="00852AC9" w:rsidP="00852AC9">
      <w:pPr>
        <w:widowControl/>
        <w:jc w:val="both"/>
        <w:rPr>
          <w:rFonts w:ascii="Arial" w:hAnsi="Arial" w:cs="Arial"/>
          <w:color w:val="000000"/>
        </w:rPr>
        <w:sectPr w:rsidR="00852AC9" w:rsidRPr="00852AC9">
          <w:headerReference w:type="default" r:id="rId11"/>
          <w:footerReference w:type="default" r:id="rId12"/>
          <w:pgSz w:w="12240" w:h="15840"/>
          <w:pgMar w:top="1440" w:right="1440" w:bottom="720" w:left="1440" w:header="1440" w:footer="720" w:gutter="0"/>
          <w:cols w:space="720"/>
          <w:noEndnote/>
        </w:sectPr>
      </w:pPr>
    </w:p>
    <w:p w:rsidR="00852AC9" w:rsidRPr="00B35AD8" w:rsidRDefault="00852AC9" w:rsidP="00852AC9">
      <w:pPr>
        <w:widowControl/>
        <w:tabs>
          <w:tab w:val="center" w:pos="4680"/>
        </w:tabs>
        <w:ind w:firstLine="720"/>
        <w:rPr>
          <w:rFonts w:ascii="Arial" w:hAnsi="Arial" w:cs="Arial"/>
          <w:color w:val="000000"/>
          <w:sz w:val="28"/>
          <w:szCs w:val="28"/>
        </w:rPr>
      </w:pPr>
      <w:r>
        <w:rPr>
          <w:rFonts w:ascii="Arial" w:hAnsi="Arial" w:cs="Arial"/>
          <w:b/>
          <w:bCs/>
          <w:color w:val="000000"/>
        </w:rPr>
        <w:lastRenderedPageBreak/>
        <w:tab/>
      </w:r>
      <w:r w:rsidRPr="00B35AD8">
        <w:rPr>
          <w:rFonts w:ascii="Arial" w:hAnsi="Arial" w:cs="Arial"/>
          <w:b/>
          <w:bCs/>
          <w:color w:val="000000"/>
          <w:sz w:val="28"/>
          <w:szCs w:val="28"/>
        </w:rPr>
        <w:t>EMERGENCY HOMELESS PROGRAM</w:t>
      </w:r>
    </w:p>
    <w:p w:rsidR="00852AC9" w:rsidRDefault="00852AC9" w:rsidP="00852AC9">
      <w:pPr>
        <w:widowControl/>
        <w:rPr>
          <w:rFonts w:ascii="Arial" w:hAnsi="Arial" w:cs="Arial"/>
          <w:color w:val="000000"/>
        </w:rPr>
      </w:pPr>
    </w:p>
    <w:p w:rsidR="00852AC9" w:rsidRDefault="00852AC9" w:rsidP="00852AC9">
      <w:pPr>
        <w:widowControl/>
        <w:jc w:val="both"/>
        <w:rPr>
          <w:rFonts w:ascii="Arial" w:hAnsi="Arial" w:cs="Arial"/>
          <w:color w:val="000000"/>
        </w:rPr>
      </w:pPr>
      <w:r>
        <w:rPr>
          <w:rFonts w:ascii="Arial" w:hAnsi="Arial" w:cs="Arial"/>
          <w:color w:val="000000"/>
        </w:rPr>
        <w:t>The Community Service Aides in this program focus on the customers' immediate needs - actual or impending homelessness.  The first month's rent or eviction is paid, and then attention is turned to other ways to solve the deeper problems.  This is accomplished by networking with other programs and agencies, such as the CAC's job training program.</w:t>
      </w:r>
    </w:p>
    <w:p w:rsidR="00852AC9" w:rsidRDefault="00852AC9" w:rsidP="00852AC9">
      <w:pPr>
        <w:widowControl/>
        <w:jc w:val="both"/>
        <w:rPr>
          <w:rFonts w:ascii="Arial" w:hAnsi="Arial" w:cs="Arial"/>
          <w:color w:val="000000"/>
        </w:rPr>
      </w:pPr>
    </w:p>
    <w:p w:rsidR="00852AC9" w:rsidRDefault="00852AC9" w:rsidP="00852AC9">
      <w:pPr>
        <w:widowControl/>
        <w:jc w:val="both"/>
        <w:rPr>
          <w:rFonts w:ascii="Arial" w:hAnsi="Arial" w:cs="Arial"/>
          <w:color w:val="000000"/>
        </w:rPr>
      </w:pPr>
      <w:r>
        <w:rPr>
          <w:rFonts w:ascii="Arial" w:hAnsi="Arial" w:cs="Arial"/>
          <w:color w:val="000000"/>
        </w:rPr>
        <w:t>A good working relationship has been established with several area landlords, who are willing to work with CAC customers to assure shelter is provided.  The Community Service Aide follows through with the customers, to assure continuity of all services, and assists in any way possible with the entire family.  These services can include a wide; such as, utility assistance, health checks, job search, and much more.</w:t>
      </w:r>
    </w:p>
    <w:p w:rsidR="00852AC9" w:rsidRDefault="00852AC9" w:rsidP="00852AC9">
      <w:pPr>
        <w:widowControl/>
        <w:jc w:val="both"/>
        <w:rPr>
          <w:rFonts w:ascii="Arial" w:hAnsi="Arial" w:cs="Arial"/>
          <w:color w:val="000000"/>
        </w:rPr>
      </w:pPr>
    </w:p>
    <w:p w:rsidR="00852AC9" w:rsidRDefault="00852AC9" w:rsidP="00852AC9">
      <w:pPr>
        <w:widowControl/>
        <w:jc w:val="both"/>
        <w:rPr>
          <w:rFonts w:ascii="Arial" w:hAnsi="Arial" w:cs="Arial"/>
          <w:color w:val="000000"/>
        </w:rPr>
      </w:pPr>
      <w:r>
        <w:rPr>
          <w:rFonts w:ascii="Arial" w:hAnsi="Arial" w:cs="Arial"/>
          <w:b/>
          <w:bCs/>
          <w:color w:val="000000"/>
        </w:rPr>
        <w:t>Appropriate Referrals to EHP:</w:t>
      </w:r>
    </w:p>
    <w:p w:rsidR="00852AC9" w:rsidRDefault="00852AC9" w:rsidP="00852AC9">
      <w:pPr>
        <w:widowControl/>
        <w:jc w:val="both"/>
        <w:rPr>
          <w:rFonts w:ascii="Arial" w:hAnsi="Arial" w:cs="Arial"/>
          <w:color w:val="000000"/>
        </w:rPr>
      </w:pPr>
      <w:proofErr w:type="gramStart"/>
      <w:r>
        <w:rPr>
          <w:rFonts w:ascii="Arial" w:hAnsi="Arial" w:cs="Arial"/>
          <w:color w:val="000000"/>
        </w:rPr>
        <w:t>Any low income resident of Jefferson County who is homeless, or about to be evicted.</w:t>
      </w:r>
      <w:proofErr w:type="gramEnd"/>
    </w:p>
    <w:p w:rsidR="00852AC9" w:rsidRDefault="00852AC9" w:rsidP="00852AC9">
      <w:pPr>
        <w:widowControl/>
        <w:jc w:val="both"/>
        <w:rPr>
          <w:rFonts w:ascii="Arial" w:hAnsi="Arial" w:cs="Arial"/>
          <w:color w:val="000000"/>
        </w:rPr>
      </w:pPr>
    </w:p>
    <w:p w:rsidR="00852AC9" w:rsidRDefault="00852AC9" w:rsidP="00852AC9">
      <w:pPr>
        <w:widowControl/>
        <w:jc w:val="both"/>
        <w:rPr>
          <w:rFonts w:ascii="Arial" w:hAnsi="Arial" w:cs="Arial"/>
          <w:b/>
          <w:bCs/>
          <w:color w:val="000000"/>
        </w:rPr>
      </w:pPr>
      <w:r>
        <w:rPr>
          <w:rFonts w:ascii="Arial" w:hAnsi="Arial" w:cs="Arial"/>
          <w:b/>
          <w:bCs/>
          <w:color w:val="000000"/>
        </w:rPr>
        <w:t xml:space="preserve">Eligibility Requirements: </w:t>
      </w:r>
    </w:p>
    <w:p w:rsidR="00852AC9" w:rsidRDefault="00852AC9" w:rsidP="00852AC9">
      <w:pPr>
        <w:widowControl/>
        <w:jc w:val="both"/>
        <w:rPr>
          <w:rFonts w:ascii="Arial" w:hAnsi="Arial" w:cs="Arial"/>
          <w:color w:val="000000"/>
        </w:rPr>
      </w:pPr>
      <w:proofErr w:type="gramStart"/>
      <w:r>
        <w:rPr>
          <w:rFonts w:ascii="Arial" w:hAnsi="Arial" w:cs="Arial"/>
          <w:color w:val="000000"/>
        </w:rPr>
        <w:t>Proof of income.</w:t>
      </w:r>
      <w:proofErr w:type="gramEnd"/>
    </w:p>
    <w:p w:rsidR="00852AC9" w:rsidRDefault="00852AC9" w:rsidP="00852AC9">
      <w:pPr>
        <w:widowControl/>
        <w:ind w:firstLine="4320"/>
        <w:jc w:val="both"/>
        <w:rPr>
          <w:rFonts w:ascii="Arial" w:hAnsi="Arial" w:cs="Arial"/>
          <w:color w:val="000000"/>
        </w:rPr>
      </w:pPr>
    </w:p>
    <w:p w:rsidR="00852AC9" w:rsidRDefault="00852AC9" w:rsidP="00852AC9">
      <w:pPr>
        <w:widowControl/>
        <w:jc w:val="both"/>
        <w:rPr>
          <w:rFonts w:ascii="Arial" w:hAnsi="Arial" w:cs="Arial"/>
          <w:color w:val="000000"/>
        </w:rPr>
      </w:pPr>
      <w:r>
        <w:rPr>
          <w:rFonts w:ascii="Arial" w:hAnsi="Arial" w:cs="Arial"/>
          <w:color w:val="000000"/>
        </w:rPr>
        <w:t>Funding for the Emergency Homeless Program is through Ohio Development Services Agency, Emergency Food and Shelter Program and United Way of Jefferson County.</w:t>
      </w:r>
    </w:p>
    <w:p w:rsidR="00852AC9" w:rsidRDefault="00852AC9" w:rsidP="00852AC9">
      <w:pPr>
        <w:widowControl/>
        <w:jc w:val="both"/>
        <w:rPr>
          <w:rFonts w:ascii="Arial" w:hAnsi="Arial" w:cs="Arial"/>
          <w:color w:val="000000"/>
        </w:rPr>
      </w:pPr>
    </w:p>
    <w:p w:rsidR="00852AC9" w:rsidRDefault="00852AC9" w:rsidP="00852AC9">
      <w:pPr>
        <w:widowControl/>
        <w:jc w:val="both"/>
        <w:rPr>
          <w:rFonts w:ascii="Arial" w:hAnsi="Arial" w:cs="Arial"/>
          <w:color w:val="000000"/>
        </w:rPr>
      </w:pPr>
    </w:p>
    <w:p w:rsidR="00852AC9" w:rsidRDefault="00852AC9" w:rsidP="00852AC9">
      <w:pPr>
        <w:widowControl/>
        <w:rPr>
          <w:rFonts w:ascii="Arial" w:hAnsi="Arial" w:cs="Arial"/>
          <w:color w:val="000000"/>
        </w:rPr>
      </w:pPr>
    </w:p>
    <w:p w:rsidR="00852AC9" w:rsidRDefault="00852AC9" w:rsidP="00852AC9">
      <w:pPr>
        <w:widowControl/>
        <w:rPr>
          <w:rFonts w:ascii="Arial" w:hAnsi="Arial" w:cs="Arial"/>
          <w:color w:val="000000"/>
        </w:rPr>
      </w:pPr>
    </w:p>
    <w:p w:rsidR="00852AC9" w:rsidRDefault="00852AC9" w:rsidP="00852AC9">
      <w:pPr>
        <w:widowControl/>
        <w:rPr>
          <w:rFonts w:ascii="Arial" w:hAnsi="Arial" w:cs="Arial"/>
          <w:color w:val="000000"/>
        </w:rPr>
      </w:pPr>
    </w:p>
    <w:p w:rsidR="00852AC9" w:rsidRDefault="00852AC9" w:rsidP="00852AC9">
      <w:pPr>
        <w:widowControl/>
        <w:rPr>
          <w:rFonts w:ascii="Arial" w:hAnsi="Arial" w:cs="Arial"/>
          <w:color w:val="000000"/>
        </w:rPr>
      </w:pPr>
    </w:p>
    <w:p w:rsidR="00146290" w:rsidRDefault="00146290" w:rsidP="00146290">
      <w:pPr>
        <w:widowControl/>
        <w:jc w:val="center"/>
        <w:rPr>
          <w:rFonts w:ascii="Arial" w:hAnsi="Arial" w:cs="Arial"/>
          <w:b/>
          <w:bCs/>
          <w:i/>
          <w:iCs/>
          <w:color w:val="000000"/>
        </w:rPr>
      </w:pPr>
    </w:p>
    <w:p w:rsidR="00146290" w:rsidRDefault="00146290" w:rsidP="00146290">
      <w:pPr>
        <w:widowControl/>
        <w:jc w:val="center"/>
        <w:rPr>
          <w:rFonts w:ascii="Arial" w:hAnsi="Arial" w:cs="Arial"/>
          <w:b/>
          <w:bCs/>
          <w:i/>
          <w:iCs/>
          <w:color w:val="000000"/>
        </w:rPr>
      </w:pPr>
    </w:p>
    <w:p w:rsidR="00146290" w:rsidRDefault="00146290" w:rsidP="00146290">
      <w:pPr>
        <w:widowControl/>
        <w:jc w:val="center"/>
        <w:rPr>
          <w:rFonts w:ascii="Arial" w:hAnsi="Arial" w:cs="Arial"/>
          <w:b/>
          <w:bCs/>
          <w:i/>
          <w:iCs/>
          <w:color w:val="000000"/>
        </w:rPr>
      </w:pPr>
    </w:p>
    <w:p w:rsidR="00852AC9" w:rsidRDefault="00852AC9" w:rsidP="00852AC9">
      <w:pPr>
        <w:widowControl/>
        <w:ind w:firstLine="2880"/>
        <w:rPr>
          <w:rFonts w:ascii="Arial" w:hAnsi="Arial" w:cs="Arial"/>
          <w:color w:val="000000"/>
        </w:rPr>
      </w:pPr>
    </w:p>
    <w:p w:rsidR="00852AC9" w:rsidRDefault="00852AC9" w:rsidP="00852AC9">
      <w:pPr>
        <w:widowControl/>
        <w:rPr>
          <w:rFonts w:ascii="Arial" w:hAnsi="Arial" w:cs="Arial"/>
          <w:color w:val="000000"/>
        </w:rPr>
      </w:pPr>
    </w:p>
    <w:p w:rsidR="00852AC9" w:rsidRDefault="00852AC9" w:rsidP="00852AC9">
      <w:pPr>
        <w:widowControl/>
        <w:rPr>
          <w:rFonts w:ascii="Arial" w:hAnsi="Arial" w:cs="Arial"/>
          <w:color w:val="000000"/>
        </w:rPr>
      </w:pPr>
    </w:p>
    <w:p w:rsidR="002F066E" w:rsidRDefault="00117D83" w:rsidP="00852AC9">
      <w:pPr>
        <w:widowControl/>
        <w:jc w:val="center"/>
        <w:rPr>
          <w:rFonts w:ascii="Arial" w:hAnsi="Arial" w:cs="Arial"/>
          <w:color w:val="000000"/>
        </w:rPr>
        <w:sectPr w:rsidR="002F066E">
          <w:headerReference w:type="default" r:id="rId13"/>
          <w:pgSz w:w="12240" w:h="15840"/>
          <w:pgMar w:top="1440" w:right="1440" w:bottom="720" w:left="1440" w:header="1440" w:footer="720" w:gutter="0"/>
          <w:cols w:space="720"/>
          <w:noEndnote/>
        </w:sectPr>
      </w:pPr>
      <w:r>
        <w:rPr>
          <w:rFonts w:ascii="Times New Roman" w:hAnsi="Times New Roman" w:cs="Times New Roman"/>
          <w:noProof/>
          <w:color w:val="000000"/>
        </w:rPr>
        <mc:AlternateContent>
          <mc:Choice Requires="wps">
            <w:drawing>
              <wp:anchor distT="0" distB="0" distL="114300" distR="114300" simplePos="0" relativeHeight="251670528" behindDoc="0" locked="0" layoutInCell="1" allowOverlap="1" wp14:anchorId="1846DB9D" wp14:editId="7163DC04">
                <wp:simplePos x="0" y="0"/>
                <wp:positionH relativeFrom="column">
                  <wp:posOffset>714375</wp:posOffset>
                </wp:positionH>
                <wp:positionV relativeFrom="paragraph">
                  <wp:posOffset>553085</wp:posOffset>
                </wp:positionV>
                <wp:extent cx="4220210" cy="914400"/>
                <wp:effectExtent l="0" t="0" r="27940" b="19050"/>
                <wp:wrapNone/>
                <wp:docPr id="30" name="Text Box 30"/>
                <wp:cNvGraphicFramePr/>
                <a:graphic xmlns:a="http://schemas.openxmlformats.org/drawingml/2006/main">
                  <a:graphicData uri="http://schemas.microsoft.com/office/word/2010/wordprocessingShape">
                    <wps:wsp>
                      <wps:cNvSpPr txBox="1"/>
                      <wps:spPr>
                        <a:xfrm>
                          <a:off x="0" y="0"/>
                          <a:ext cx="4220210" cy="914400"/>
                        </a:xfrm>
                        <a:prstGeom prst="rect">
                          <a:avLst/>
                        </a:prstGeom>
                        <a:solidFill>
                          <a:sysClr val="window" lastClr="FFFFFF"/>
                        </a:solidFill>
                        <a:ln w="6350">
                          <a:solidFill>
                            <a:prstClr val="black"/>
                          </a:solidFill>
                        </a:ln>
                        <a:effectLst/>
                      </wps:spPr>
                      <wps:txbx>
                        <w:txbxContent>
                          <w:p w:rsidR="00D159DB" w:rsidRDefault="008355A9" w:rsidP="008355A9">
                            <w:pPr>
                              <w:jc w:val="center"/>
                              <w:rPr>
                                <w:b/>
                                <w:sz w:val="28"/>
                                <w:szCs w:val="28"/>
                              </w:rPr>
                            </w:pPr>
                            <w:r w:rsidRPr="008355A9">
                              <w:rPr>
                                <w:b/>
                                <w:sz w:val="28"/>
                                <w:szCs w:val="28"/>
                              </w:rPr>
                              <w:t>Community Services Aides</w:t>
                            </w:r>
                          </w:p>
                          <w:p w:rsidR="008355A9" w:rsidRDefault="008355A9" w:rsidP="008355A9">
                            <w:pPr>
                              <w:jc w:val="center"/>
                              <w:rPr>
                                <w:b/>
                                <w:sz w:val="28"/>
                                <w:szCs w:val="28"/>
                              </w:rPr>
                            </w:pPr>
                            <w:r>
                              <w:rPr>
                                <w:b/>
                                <w:sz w:val="28"/>
                                <w:szCs w:val="28"/>
                              </w:rPr>
                              <w:t xml:space="preserve">Mary </w:t>
                            </w:r>
                            <w:proofErr w:type="spellStart"/>
                            <w:r>
                              <w:rPr>
                                <w:b/>
                                <w:sz w:val="28"/>
                                <w:szCs w:val="28"/>
                              </w:rPr>
                              <w:t>Magyer</w:t>
                            </w:r>
                            <w:proofErr w:type="spellEnd"/>
                            <w:r>
                              <w:rPr>
                                <w:b/>
                                <w:sz w:val="28"/>
                                <w:szCs w:val="28"/>
                              </w:rPr>
                              <w:t xml:space="preserve">    Ext. 191</w:t>
                            </w:r>
                          </w:p>
                          <w:p w:rsidR="008355A9" w:rsidRDefault="008355A9" w:rsidP="008355A9">
                            <w:pPr>
                              <w:jc w:val="center"/>
                              <w:rPr>
                                <w:b/>
                                <w:sz w:val="28"/>
                                <w:szCs w:val="28"/>
                              </w:rPr>
                            </w:pPr>
                            <w:r>
                              <w:rPr>
                                <w:b/>
                                <w:sz w:val="28"/>
                                <w:szCs w:val="28"/>
                              </w:rPr>
                              <w:t>Mary Gault     Ext. 144</w:t>
                            </w:r>
                          </w:p>
                          <w:p w:rsidR="008355A9" w:rsidRPr="008355A9" w:rsidRDefault="008355A9" w:rsidP="008355A9">
                            <w:pPr>
                              <w:jc w:val="center"/>
                              <w:rPr>
                                <w:b/>
                                <w:sz w:val="28"/>
                                <w:szCs w:val="28"/>
                              </w:rPr>
                            </w:pPr>
                            <w:r>
                              <w:rPr>
                                <w:b/>
                                <w:sz w:val="28"/>
                                <w:szCs w:val="28"/>
                              </w:rPr>
                              <w:t xml:space="preserve">Tabitha </w:t>
                            </w:r>
                            <w:proofErr w:type="gramStart"/>
                            <w:r>
                              <w:rPr>
                                <w:b/>
                                <w:sz w:val="28"/>
                                <w:szCs w:val="28"/>
                              </w:rPr>
                              <w:t>Brown  Ext</w:t>
                            </w:r>
                            <w:proofErr w:type="gramEnd"/>
                            <w:r>
                              <w:rPr>
                                <w:b/>
                                <w:sz w:val="28"/>
                                <w:szCs w:val="28"/>
                              </w:rPr>
                              <w:t>. 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27" type="#_x0000_t202" style="position:absolute;left:0;text-align:left;margin-left:56.25pt;margin-top:43.55pt;width:332.3pt;height:1in;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" fillcolor="window" strokeweight=".5pt">
                <v:textbox>
                  <w:txbxContent>
                    <w:p w:rsidR="00D159DB" w:rsidRDefault="008355A9" w:rsidP="008355A9">
                      <w:pPr>
                        <w:jc w:val="center"/>
                        <w:rPr>
                          <w:b/>
                          <w:sz w:val="28"/>
                          <w:szCs w:val="28"/>
                        </w:rPr>
                      </w:pPr>
                      <w:r w:rsidRPr="008355A9">
                        <w:rPr>
                          <w:b/>
                          <w:sz w:val="28"/>
                          <w:szCs w:val="28"/>
                        </w:rPr>
                        <w:t>Community Services Aides</w:t>
                      </w:r>
                    </w:p>
                    <w:p w:rsidR="008355A9" w:rsidRDefault="008355A9" w:rsidP="008355A9">
                      <w:pPr>
                        <w:jc w:val="center"/>
                        <w:rPr>
                          <w:b/>
                          <w:sz w:val="28"/>
                          <w:szCs w:val="28"/>
                        </w:rPr>
                      </w:pPr>
                      <w:r>
                        <w:rPr>
                          <w:b/>
                          <w:sz w:val="28"/>
                          <w:szCs w:val="28"/>
                        </w:rPr>
                        <w:t xml:space="preserve">Mary </w:t>
                      </w:r>
                      <w:proofErr w:type="spellStart"/>
                      <w:r>
                        <w:rPr>
                          <w:b/>
                          <w:sz w:val="28"/>
                          <w:szCs w:val="28"/>
                        </w:rPr>
                        <w:t>Magyer</w:t>
                      </w:r>
                      <w:proofErr w:type="spellEnd"/>
                      <w:r>
                        <w:rPr>
                          <w:b/>
                          <w:sz w:val="28"/>
                          <w:szCs w:val="28"/>
                        </w:rPr>
                        <w:t xml:space="preserve">    Ext. 191</w:t>
                      </w:r>
                    </w:p>
                    <w:p w:rsidR="008355A9" w:rsidRDefault="008355A9" w:rsidP="008355A9">
                      <w:pPr>
                        <w:jc w:val="center"/>
                        <w:rPr>
                          <w:b/>
                          <w:sz w:val="28"/>
                          <w:szCs w:val="28"/>
                        </w:rPr>
                      </w:pPr>
                      <w:r>
                        <w:rPr>
                          <w:b/>
                          <w:sz w:val="28"/>
                          <w:szCs w:val="28"/>
                        </w:rPr>
                        <w:t>Mary Gault     Ext. 144</w:t>
                      </w:r>
                    </w:p>
                    <w:p w:rsidR="008355A9" w:rsidRPr="008355A9" w:rsidRDefault="008355A9" w:rsidP="008355A9">
                      <w:pPr>
                        <w:jc w:val="center"/>
                        <w:rPr>
                          <w:b/>
                          <w:sz w:val="28"/>
                          <w:szCs w:val="28"/>
                        </w:rPr>
                      </w:pPr>
                      <w:r>
                        <w:rPr>
                          <w:b/>
                          <w:sz w:val="28"/>
                          <w:szCs w:val="28"/>
                        </w:rPr>
                        <w:t xml:space="preserve">Tabitha </w:t>
                      </w:r>
                      <w:proofErr w:type="gramStart"/>
                      <w:r>
                        <w:rPr>
                          <w:b/>
                          <w:sz w:val="28"/>
                          <w:szCs w:val="28"/>
                        </w:rPr>
                        <w:t>Brown  Ext</w:t>
                      </w:r>
                      <w:proofErr w:type="gramEnd"/>
                      <w:r>
                        <w:rPr>
                          <w:b/>
                          <w:sz w:val="28"/>
                          <w:szCs w:val="28"/>
                        </w:rPr>
                        <w:t>. 131</w:t>
                      </w:r>
                    </w:p>
                  </w:txbxContent>
                </v:textbox>
              </v:shape>
            </w:pict>
          </mc:Fallback>
        </mc:AlternateContent>
      </w:r>
      <w:r>
        <w:rPr>
          <w:rFonts w:ascii="Times New Roman" w:hAnsi="Times New Roman" w:cs="Times New Roman"/>
          <w:noProof/>
          <w:color w:val="000000"/>
        </w:rPr>
        <mc:AlternateContent>
          <mc:Choice Requires="wps">
            <w:drawing>
              <wp:anchor distT="0" distB="0" distL="114300" distR="114300" simplePos="0" relativeHeight="251666432" behindDoc="0" locked="0" layoutInCell="1" allowOverlap="1" wp14:anchorId="37161ED7" wp14:editId="66A9EB3E">
                <wp:simplePos x="0" y="0"/>
                <wp:positionH relativeFrom="column">
                  <wp:posOffset>526415</wp:posOffset>
                </wp:positionH>
                <wp:positionV relativeFrom="paragraph">
                  <wp:posOffset>325120</wp:posOffset>
                </wp:positionV>
                <wp:extent cx="4677410" cy="1383030"/>
                <wp:effectExtent l="0" t="0" r="27940" b="26670"/>
                <wp:wrapNone/>
                <wp:docPr id="28" name="Rectangle 28"/>
                <wp:cNvGraphicFramePr/>
                <a:graphic xmlns:a="http://schemas.openxmlformats.org/drawingml/2006/main">
                  <a:graphicData uri="http://schemas.microsoft.com/office/word/2010/wordprocessingShape">
                    <wps:wsp>
                      <wps:cNvSpPr/>
                      <wps:spPr>
                        <a:xfrm>
                          <a:off x="0" y="0"/>
                          <a:ext cx="4677410" cy="138303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41.45pt;margin-top:25.6pt;width:368.3pt;height:108.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" fillcolor="window" strokecolor="#385d8a" strokeweight="2pt"/>
            </w:pict>
          </mc:Fallback>
        </mc:AlternateContent>
      </w:r>
      <w:r w:rsidR="00852AC9">
        <w:rPr>
          <w:rFonts w:ascii="Arial" w:hAnsi="Arial" w:cs="Arial"/>
          <w:color w:val="000000"/>
        </w:rPr>
        <w:tab/>
      </w:r>
    </w:p>
    <w:p w:rsidR="00852AC9" w:rsidRPr="00B35AD8" w:rsidRDefault="00852AC9" w:rsidP="00852AC9">
      <w:pPr>
        <w:widowControl/>
        <w:jc w:val="center"/>
        <w:rPr>
          <w:rFonts w:ascii="Arial" w:hAnsi="Arial" w:cs="Arial"/>
          <w:color w:val="000000"/>
          <w:sz w:val="28"/>
          <w:szCs w:val="28"/>
        </w:rPr>
      </w:pPr>
      <w:r w:rsidRPr="00B35AD8">
        <w:rPr>
          <w:rFonts w:ascii="Arial" w:hAnsi="Arial" w:cs="Arial"/>
          <w:b/>
          <w:bCs/>
          <w:color w:val="000000"/>
          <w:sz w:val="28"/>
          <w:szCs w:val="28"/>
        </w:rPr>
        <w:lastRenderedPageBreak/>
        <w:t>EMERGENCY MEDICAL ASSISTANCE</w:t>
      </w:r>
    </w:p>
    <w:p w:rsidR="00852AC9" w:rsidRDefault="00852AC9" w:rsidP="00852AC9">
      <w:pPr>
        <w:widowControl/>
        <w:jc w:val="center"/>
        <w:rPr>
          <w:rFonts w:ascii="Arial" w:hAnsi="Arial" w:cs="Arial"/>
          <w:color w:val="000000"/>
        </w:rPr>
      </w:pPr>
    </w:p>
    <w:p w:rsidR="00852AC9" w:rsidRDefault="00852AC9" w:rsidP="00852AC9">
      <w:pPr>
        <w:widowControl/>
        <w:jc w:val="both"/>
        <w:rPr>
          <w:rFonts w:ascii="Arial" w:hAnsi="Arial" w:cs="Arial"/>
          <w:color w:val="000000"/>
        </w:rPr>
      </w:pPr>
      <w:r>
        <w:rPr>
          <w:rFonts w:ascii="Arial" w:hAnsi="Arial" w:cs="Arial"/>
          <w:color w:val="000000"/>
        </w:rPr>
        <w:t>As part of the Community Services Block Grant progra</w:t>
      </w:r>
      <w:r w:rsidR="00E02A45">
        <w:rPr>
          <w:rFonts w:ascii="Arial" w:hAnsi="Arial" w:cs="Arial"/>
          <w:color w:val="000000"/>
        </w:rPr>
        <w:t xml:space="preserve">mming, Community Service Aides </w:t>
      </w:r>
      <w:r>
        <w:rPr>
          <w:rFonts w:ascii="Arial" w:hAnsi="Arial" w:cs="Arial"/>
          <w:color w:val="000000"/>
        </w:rPr>
        <w:t xml:space="preserve">take applications for medical prescriptions for life-saving medicine.  </w:t>
      </w:r>
    </w:p>
    <w:p w:rsidR="00852AC9" w:rsidRDefault="00852AC9" w:rsidP="00852AC9">
      <w:pPr>
        <w:widowControl/>
        <w:ind w:firstLine="2880"/>
        <w:jc w:val="both"/>
        <w:rPr>
          <w:rFonts w:ascii="Arial" w:hAnsi="Arial" w:cs="Arial"/>
          <w:color w:val="000000"/>
        </w:rPr>
      </w:pPr>
    </w:p>
    <w:p w:rsidR="00852AC9" w:rsidRDefault="00852AC9" w:rsidP="00852AC9">
      <w:pPr>
        <w:widowControl/>
        <w:jc w:val="both"/>
        <w:rPr>
          <w:rFonts w:ascii="Arial" w:hAnsi="Arial" w:cs="Arial"/>
          <w:color w:val="000000"/>
        </w:rPr>
      </w:pPr>
      <w:r>
        <w:rPr>
          <w:rFonts w:ascii="Arial" w:hAnsi="Arial" w:cs="Arial"/>
          <w:color w:val="000000"/>
        </w:rPr>
        <w:t xml:space="preserve">Life-saving prescriptions include those needed by diabetics, such as insulin, heart and blood pressure medication, and drugs used by asthmatics or those with other breathing disorders.  Antibiotic prescriptions for very young children are occasionally purchased. </w:t>
      </w:r>
    </w:p>
    <w:p w:rsidR="00852AC9" w:rsidRDefault="00852AC9" w:rsidP="00852AC9">
      <w:pPr>
        <w:widowControl/>
        <w:jc w:val="both"/>
        <w:rPr>
          <w:rFonts w:ascii="Arial" w:hAnsi="Arial" w:cs="Arial"/>
          <w:color w:val="000000"/>
        </w:rPr>
      </w:pPr>
    </w:p>
    <w:p w:rsidR="00852AC9" w:rsidRDefault="00852AC9" w:rsidP="00852AC9">
      <w:pPr>
        <w:widowControl/>
        <w:jc w:val="both"/>
        <w:rPr>
          <w:rFonts w:ascii="Arial" w:hAnsi="Arial" w:cs="Arial"/>
          <w:color w:val="000000"/>
        </w:rPr>
      </w:pPr>
    </w:p>
    <w:p w:rsidR="00852AC9" w:rsidRDefault="00852AC9" w:rsidP="00852AC9">
      <w:pPr>
        <w:widowControl/>
        <w:jc w:val="both"/>
        <w:rPr>
          <w:rFonts w:ascii="Arial" w:hAnsi="Arial" w:cs="Arial"/>
          <w:color w:val="000000"/>
        </w:rPr>
      </w:pPr>
      <w:r>
        <w:rPr>
          <w:rFonts w:ascii="Arial" w:hAnsi="Arial" w:cs="Arial"/>
          <w:b/>
          <w:bCs/>
          <w:color w:val="000000"/>
        </w:rPr>
        <w:t>Appropriate Referrals to Emergency  and Medicine:</w:t>
      </w:r>
      <w:r>
        <w:rPr>
          <w:rFonts w:ascii="Arial" w:hAnsi="Arial" w:cs="Arial"/>
          <w:color w:val="000000"/>
        </w:rPr>
        <w:t xml:space="preserve">  Low income residents especially children of Jefferson County who are temporarily without life-saving medications, and have not received this assistance from the CAC within the previous 90 days.</w:t>
      </w:r>
    </w:p>
    <w:p w:rsidR="00852AC9" w:rsidRDefault="00852AC9" w:rsidP="00852AC9">
      <w:pPr>
        <w:widowControl/>
        <w:jc w:val="both"/>
        <w:rPr>
          <w:rFonts w:ascii="Arial" w:hAnsi="Arial" w:cs="Arial"/>
          <w:color w:val="000000"/>
        </w:rPr>
      </w:pPr>
    </w:p>
    <w:p w:rsidR="00852AC9" w:rsidRDefault="00852AC9" w:rsidP="00852AC9">
      <w:pPr>
        <w:widowControl/>
        <w:jc w:val="both"/>
        <w:rPr>
          <w:rFonts w:ascii="Arial" w:hAnsi="Arial" w:cs="Arial"/>
          <w:color w:val="000000"/>
        </w:rPr>
      </w:pPr>
      <w:r>
        <w:rPr>
          <w:rFonts w:ascii="Arial" w:hAnsi="Arial" w:cs="Arial"/>
          <w:b/>
          <w:bCs/>
          <w:color w:val="000000"/>
        </w:rPr>
        <w:t>Eligibility Requirements:</w:t>
      </w:r>
      <w:r>
        <w:rPr>
          <w:rFonts w:ascii="Arial" w:hAnsi="Arial" w:cs="Arial"/>
          <w:color w:val="000000"/>
        </w:rPr>
        <w:t xml:space="preserve">  Proof of income, Jefferson County residence.</w:t>
      </w:r>
    </w:p>
    <w:p w:rsidR="00852AC9" w:rsidRDefault="00852AC9" w:rsidP="00852AC9">
      <w:pPr>
        <w:widowControl/>
        <w:jc w:val="both"/>
        <w:rPr>
          <w:rFonts w:ascii="Arial" w:hAnsi="Arial" w:cs="Arial"/>
          <w:color w:val="000000"/>
        </w:rPr>
      </w:pPr>
    </w:p>
    <w:p w:rsidR="00852AC9" w:rsidRDefault="00852AC9" w:rsidP="00852AC9">
      <w:pPr>
        <w:widowControl/>
        <w:jc w:val="both"/>
        <w:rPr>
          <w:rFonts w:ascii="Arial" w:hAnsi="Arial" w:cs="Arial"/>
          <w:color w:val="000000"/>
        </w:rPr>
      </w:pPr>
      <w:r>
        <w:rPr>
          <w:rFonts w:ascii="Arial" w:hAnsi="Arial" w:cs="Arial"/>
          <w:color w:val="000000"/>
        </w:rPr>
        <w:t>Funding for the program is through the Community Service Block Grant, the Ohio Development Services Agency.</w:t>
      </w: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pPr>
    </w:p>
    <w:p w:rsidR="002F066E" w:rsidRDefault="002F066E">
      <w:pPr>
        <w:widowControl/>
        <w:jc w:val="center"/>
        <w:rPr>
          <w:rFonts w:ascii="Arial" w:hAnsi="Arial" w:cs="Arial"/>
          <w:b/>
          <w:bCs/>
          <w:i/>
          <w:iCs/>
          <w:color w:val="000000"/>
        </w:rPr>
      </w:pPr>
    </w:p>
    <w:p w:rsidR="002F066E" w:rsidRDefault="002F066E">
      <w:pPr>
        <w:widowControl/>
        <w:jc w:val="center"/>
        <w:rPr>
          <w:rFonts w:ascii="Arial" w:hAnsi="Arial" w:cs="Arial"/>
          <w:b/>
          <w:bCs/>
          <w:i/>
          <w:iCs/>
          <w:color w:val="000000"/>
        </w:rPr>
      </w:pPr>
    </w:p>
    <w:p w:rsidR="002F066E" w:rsidRDefault="002F066E">
      <w:pPr>
        <w:widowControl/>
        <w:jc w:val="center"/>
        <w:rPr>
          <w:rFonts w:ascii="Arial" w:hAnsi="Arial" w:cs="Arial"/>
          <w:b/>
          <w:bCs/>
          <w:i/>
          <w:iCs/>
          <w:color w:val="000000"/>
        </w:rPr>
      </w:pPr>
    </w:p>
    <w:p w:rsidR="002F066E" w:rsidRDefault="002F066E">
      <w:pPr>
        <w:widowControl/>
        <w:jc w:val="center"/>
        <w:rPr>
          <w:rFonts w:ascii="Arial" w:hAnsi="Arial" w:cs="Arial"/>
          <w:b/>
          <w:bCs/>
          <w:i/>
          <w:iCs/>
          <w:color w:val="000000"/>
        </w:rPr>
      </w:pPr>
    </w:p>
    <w:p w:rsidR="002F066E" w:rsidRDefault="002F066E">
      <w:pPr>
        <w:widowControl/>
        <w:jc w:val="center"/>
        <w:rPr>
          <w:rFonts w:ascii="Arial" w:hAnsi="Arial" w:cs="Arial"/>
          <w:b/>
          <w:bCs/>
          <w:i/>
          <w:iCs/>
          <w:color w:val="000000"/>
        </w:rPr>
      </w:pPr>
    </w:p>
    <w:p w:rsidR="00146290" w:rsidRDefault="00146290">
      <w:pPr>
        <w:widowControl/>
        <w:jc w:val="center"/>
        <w:rPr>
          <w:rFonts w:ascii="Arial" w:hAnsi="Arial" w:cs="Arial"/>
          <w:b/>
          <w:bCs/>
          <w:i/>
          <w:iCs/>
          <w:color w:val="000000"/>
        </w:rPr>
      </w:pPr>
    </w:p>
    <w:p w:rsidR="00146290" w:rsidRDefault="00146290">
      <w:pPr>
        <w:widowControl/>
        <w:jc w:val="center"/>
        <w:rPr>
          <w:rFonts w:ascii="Arial" w:hAnsi="Arial" w:cs="Arial"/>
          <w:b/>
          <w:bCs/>
          <w:i/>
          <w:iCs/>
          <w:color w:val="000000"/>
        </w:rPr>
      </w:pPr>
    </w:p>
    <w:p w:rsidR="00146290" w:rsidRDefault="00146290">
      <w:pPr>
        <w:widowControl/>
        <w:jc w:val="center"/>
        <w:rPr>
          <w:rFonts w:ascii="Arial" w:hAnsi="Arial" w:cs="Arial"/>
          <w:b/>
          <w:bCs/>
          <w:i/>
          <w:iCs/>
          <w:color w:val="000000"/>
        </w:rPr>
      </w:pPr>
    </w:p>
    <w:p w:rsidR="00146290" w:rsidRDefault="00146290">
      <w:pPr>
        <w:widowControl/>
        <w:jc w:val="center"/>
        <w:rPr>
          <w:rFonts w:ascii="Arial" w:hAnsi="Arial" w:cs="Arial"/>
          <w:b/>
          <w:bCs/>
          <w:i/>
          <w:iCs/>
          <w:color w:val="000000"/>
        </w:rPr>
      </w:pPr>
    </w:p>
    <w:p w:rsidR="002F066E" w:rsidRDefault="002F066E">
      <w:pPr>
        <w:widowControl/>
        <w:jc w:val="center"/>
        <w:rPr>
          <w:rFonts w:ascii="Arial" w:hAnsi="Arial" w:cs="Arial"/>
          <w:b/>
          <w:bCs/>
          <w:i/>
          <w:iCs/>
          <w:color w:val="000000"/>
        </w:rPr>
      </w:pPr>
    </w:p>
    <w:p w:rsidR="002F066E" w:rsidRDefault="002F066E">
      <w:pPr>
        <w:widowControl/>
        <w:jc w:val="center"/>
        <w:rPr>
          <w:rFonts w:ascii="Arial" w:hAnsi="Arial" w:cs="Arial"/>
          <w:b/>
          <w:bCs/>
          <w:i/>
          <w:iCs/>
          <w:color w:val="000000"/>
        </w:rPr>
      </w:pPr>
    </w:p>
    <w:p w:rsidR="002F066E" w:rsidRDefault="00D159DB">
      <w:pPr>
        <w:widowControl/>
        <w:jc w:val="center"/>
        <w:rPr>
          <w:rFonts w:ascii="Arial" w:hAnsi="Arial" w:cs="Arial"/>
          <w:b/>
          <w:bCs/>
          <w:i/>
          <w:iCs/>
          <w:color w:val="000000"/>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4E8FB5B6" wp14:editId="7A3AEAEB">
                <wp:simplePos x="0" y="0"/>
                <wp:positionH relativeFrom="column">
                  <wp:posOffset>937260</wp:posOffset>
                </wp:positionH>
                <wp:positionV relativeFrom="paragraph">
                  <wp:posOffset>54610</wp:posOffset>
                </wp:positionV>
                <wp:extent cx="4677410" cy="1383030"/>
                <wp:effectExtent l="0" t="0" r="27940" b="26670"/>
                <wp:wrapNone/>
                <wp:docPr id="29" name="Rectangle 29"/>
                <wp:cNvGraphicFramePr/>
                <a:graphic xmlns:a="http://schemas.openxmlformats.org/drawingml/2006/main">
                  <a:graphicData uri="http://schemas.microsoft.com/office/word/2010/wordprocessingShape">
                    <wps:wsp>
                      <wps:cNvSpPr/>
                      <wps:spPr>
                        <a:xfrm>
                          <a:off x="0" y="0"/>
                          <a:ext cx="4677410" cy="138303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73.8pt;margin-top:4.3pt;width:368.3pt;height:108.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" fillcolor="window" strokecolor="#385d8a" strokeweight="2pt"/>
            </w:pict>
          </mc:Fallback>
        </mc:AlternateContent>
      </w:r>
    </w:p>
    <w:p w:rsidR="002F066E" w:rsidRDefault="008355A9">
      <w:pPr>
        <w:widowControl/>
        <w:jc w:val="center"/>
        <w:rPr>
          <w:rFonts w:ascii="Arial" w:hAnsi="Arial" w:cs="Arial"/>
          <w:b/>
          <w:bCs/>
          <w:i/>
          <w:iCs/>
          <w:color w:val="000000"/>
        </w:rPr>
      </w:pPr>
      <w:r>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14:anchorId="450C744E" wp14:editId="09D6BA2B">
                <wp:simplePos x="0" y="0"/>
                <wp:positionH relativeFrom="column">
                  <wp:posOffset>1160145</wp:posOffset>
                </wp:positionH>
                <wp:positionV relativeFrom="paragraph">
                  <wp:posOffset>142875</wp:posOffset>
                </wp:positionV>
                <wp:extent cx="4220210" cy="914400"/>
                <wp:effectExtent l="0" t="0" r="27940" b="19050"/>
                <wp:wrapNone/>
                <wp:docPr id="31" name="Text Box 31"/>
                <wp:cNvGraphicFramePr/>
                <a:graphic xmlns:a="http://schemas.openxmlformats.org/drawingml/2006/main">
                  <a:graphicData uri="http://schemas.microsoft.com/office/word/2010/wordprocessingShape">
                    <wps:wsp>
                      <wps:cNvSpPr txBox="1"/>
                      <wps:spPr>
                        <a:xfrm>
                          <a:off x="0" y="0"/>
                          <a:ext cx="4220210" cy="914400"/>
                        </a:xfrm>
                        <a:prstGeom prst="rect">
                          <a:avLst/>
                        </a:prstGeom>
                        <a:solidFill>
                          <a:sysClr val="window" lastClr="FFFFFF"/>
                        </a:solidFill>
                        <a:ln w="6350">
                          <a:solidFill>
                            <a:prstClr val="black"/>
                          </a:solidFill>
                        </a:ln>
                        <a:effectLst/>
                      </wps:spPr>
                      <wps:txbx>
                        <w:txbxContent>
                          <w:p w:rsidR="008355A9" w:rsidRDefault="008355A9" w:rsidP="008355A9">
                            <w:pPr>
                              <w:jc w:val="center"/>
                              <w:rPr>
                                <w:b/>
                                <w:sz w:val="28"/>
                                <w:szCs w:val="28"/>
                              </w:rPr>
                            </w:pPr>
                            <w:r w:rsidRPr="008355A9">
                              <w:rPr>
                                <w:b/>
                                <w:sz w:val="28"/>
                                <w:szCs w:val="28"/>
                              </w:rPr>
                              <w:t>Community Services Aides</w:t>
                            </w:r>
                          </w:p>
                          <w:p w:rsidR="008355A9" w:rsidRDefault="008355A9" w:rsidP="008355A9">
                            <w:pPr>
                              <w:jc w:val="center"/>
                              <w:rPr>
                                <w:b/>
                                <w:sz w:val="28"/>
                                <w:szCs w:val="28"/>
                              </w:rPr>
                            </w:pPr>
                            <w:r>
                              <w:rPr>
                                <w:b/>
                                <w:sz w:val="28"/>
                                <w:szCs w:val="28"/>
                              </w:rPr>
                              <w:t xml:space="preserve">Mary </w:t>
                            </w:r>
                            <w:proofErr w:type="spellStart"/>
                            <w:r>
                              <w:rPr>
                                <w:b/>
                                <w:sz w:val="28"/>
                                <w:szCs w:val="28"/>
                              </w:rPr>
                              <w:t>Magyer</w:t>
                            </w:r>
                            <w:proofErr w:type="spellEnd"/>
                            <w:r>
                              <w:rPr>
                                <w:b/>
                                <w:sz w:val="28"/>
                                <w:szCs w:val="28"/>
                              </w:rPr>
                              <w:t xml:space="preserve">    Ext. 191</w:t>
                            </w:r>
                          </w:p>
                          <w:p w:rsidR="008355A9" w:rsidRDefault="008355A9" w:rsidP="008355A9">
                            <w:pPr>
                              <w:jc w:val="center"/>
                              <w:rPr>
                                <w:b/>
                                <w:sz w:val="28"/>
                                <w:szCs w:val="28"/>
                              </w:rPr>
                            </w:pPr>
                            <w:r>
                              <w:rPr>
                                <w:b/>
                                <w:sz w:val="28"/>
                                <w:szCs w:val="28"/>
                              </w:rPr>
                              <w:t>Mary Gault     Ext. 144</w:t>
                            </w:r>
                          </w:p>
                          <w:p w:rsidR="008355A9" w:rsidRPr="008355A9" w:rsidRDefault="008355A9" w:rsidP="008355A9">
                            <w:pPr>
                              <w:jc w:val="center"/>
                              <w:rPr>
                                <w:b/>
                                <w:sz w:val="28"/>
                                <w:szCs w:val="28"/>
                              </w:rPr>
                            </w:pPr>
                            <w:r>
                              <w:rPr>
                                <w:b/>
                                <w:sz w:val="28"/>
                                <w:szCs w:val="28"/>
                              </w:rPr>
                              <w:t xml:space="preserve">Tabitha </w:t>
                            </w:r>
                            <w:proofErr w:type="gramStart"/>
                            <w:r>
                              <w:rPr>
                                <w:b/>
                                <w:sz w:val="28"/>
                                <w:szCs w:val="28"/>
                              </w:rPr>
                              <w:t>Brown  Ext</w:t>
                            </w:r>
                            <w:proofErr w:type="gramEnd"/>
                            <w:r>
                              <w:rPr>
                                <w:b/>
                                <w:sz w:val="28"/>
                                <w:szCs w:val="28"/>
                              </w:rPr>
                              <w:t>. 131</w:t>
                            </w:r>
                          </w:p>
                          <w:p w:rsidR="00D159DB" w:rsidRPr="00D159DB" w:rsidRDefault="00D159DB" w:rsidP="008355A9">
                            <w:pPr>
                              <w:rPr>
                                <w:b/>
                                <w:sz w:val="36"/>
                                <w:szCs w:val="36"/>
                              </w:rPr>
                            </w:pPr>
                            <w:r>
                              <w:rPr>
                                <w:b/>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28" type="#_x0000_t202" style="position:absolute;left:0;text-align:left;margin-left:91.35pt;margin-top:11.25pt;width:332.3pt;height:1in;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" fillcolor="window" strokeweight=".5pt">
                <v:textbox>
                  <w:txbxContent>
                    <w:p w:rsidR="008355A9" w:rsidRDefault="008355A9" w:rsidP="008355A9">
                      <w:pPr>
                        <w:jc w:val="center"/>
                        <w:rPr>
                          <w:b/>
                          <w:sz w:val="28"/>
                          <w:szCs w:val="28"/>
                        </w:rPr>
                      </w:pPr>
                      <w:r w:rsidRPr="008355A9">
                        <w:rPr>
                          <w:b/>
                          <w:sz w:val="28"/>
                          <w:szCs w:val="28"/>
                        </w:rPr>
                        <w:t>Community Services Aides</w:t>
                      </w:r>
                    </w:p>
                    <w:p w:rsidR="008355A9" w:rsidRDefault="008355A9" w:rsidP="008355A9">
                      <w:pPr>
                        <w:jc w:val="center"/>
                        <w:rPr>
                          <w:b/>
                          <w:sz w:val="28"/>
                          <w:szCs w:val="28"/>
                        </w:rPr>
                      </w:pPr>
                      <w:r>
                        <w:rPr>
                          <w:b/>
                          <w:sz w:val="28"/>
                          <w:szCs w:val="28"/>
                        </w:rPr>
                        <w:t xml:space="preserve">Mary </w:t>
                      </w:r>
                      <w:proofErr w:type="spellStart"/>
                      <w:r>
                        <w:rPr>
                          <w:b/>
                          <w:sz w:val="28"/>
                          <w:szCs w:val="28"/>
                        </w:rPr>
                        <w:t>Magyer</w:t>
                      </w:r>
                      <w:proofErr w:type="spellEnd"/>
                      <w:r>
                        <w:rPr>
                          <w:b/>
                          <w:sz w:val="28"/>
                          <w:szCs w:val="28"/>
                        </w:rPr>
                        <w:t xml:space="preserve">    Ext. 191</w:t>
                      </w:r>
                    </w:p>
                    <w:p w:rsidR="008355A9" w:rsidRDefault="008355A9" w:rsidP="008355A9">
                      <w:pPr>
                        <w:jc w:val="center"/>
                        <w:rPr>
                          <w:b/>
                          <w:sz w:val="28"/>
                          <w:szCs w:val="28"/>
                        </w:rPr>
                      </w:pPr>
                      <w:r>
                        <w:rPr>
                          <w:b/>
                          <w:sz w:val="28"/>
                          <w:szCs w:val="28"/>
                        </w:rPr>
                        <w:t>Mary Gault     Ext. 144</w:t>
                      </w:r>
                    </w:p>
                    <w:p w:rsidR="008355A9" w:rsidRPr="008355A9" w:rsidRDefault="008355A9" w:rsidP="008355A9">
                      <w:pPr>
                        <w:jc w:val="center"/>
                        <w:rPr>
                          <w:b/>
                          <w:sz w:val="28"/>
                          <w:szCs w:val="28"/>
                        </w:rPr>
                      </w:pPr>
                      <w:r>
                        <w:rPr>
                          <w:b/>
                          <w:sz w:val="28"/>
                          <w:szCs w:val="28"/>
                        </w:rPr>
                        <w:t xml:space="preserve">Tabitha </w:t>
                      </w:r>
                      <w:proofErr w:type="gramStart"/>
                      <w:r>
                        <w:rPr>
                          <w:b/>
                          <w:sz w:val="28"/>
                          <w:szCs w:val="28"/>
                        </w:rPr>
                        <w:t>Brown  Ext</w:t>
                      </w:r>
                      <w:proofErr w:type="gramEnd"/>
                      <w:r>
                        <w:rPr>
                          <w:b/>
                          <w:sz w:val="28"/>
                          <w:szCs w:val="28"/>
                        </w:rPr>
                        <w:t>. 131</w:t>
                      </w:r>
                    </w:p>
                    <w:p w:rsidR="00D159DB" w:rsidRPr="00D159DB" w:rsidRDefault="00D159DB" w:rsidP="008355A9">
                      <w:pPr>
                        <w:rPr>
                          <w:b/>
                          <w:sz w:val="36"/>
                          <w:szCs w:val="36"/>
                        </w:rPr>
                      </w:pPr>
                      <w:r>
                        <w:rPr>
                          <w:b/>
                          <w:sz w:val="36"/>
                          <w:szCs w:val="36"/>
                        </w:rPr>
                        <w:t xml:space="preserve">    </w:t>
                      </w:r>
                    </w:p>
                  </w:txbxContent>
                </v:textbox>
              </v:shape>
            </w:pict>
          </mc:Fallback>
        </mc:AlternateContent>
      </w: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pPr>
    </w:p>
    <w:p w:rsidR="002F066E" w:rsidRDefault="002F066E" w:rsidP="00A40B7E">
      <w:pPr>
        <w:widowControl/>
        <w:jc w:val="center"/>
        <w:rPr>
          <w:rFonts w:ascii="Arial" w:hAnsi="Arial" w:cs="Arial"/>
          <w:b/>
          <w:bCs/>
          <w:i/>
          <w:iCs/>
          <w:color w:val="000000"/>
        </w:rPr>
        <w:sectPr w:rsidR="002F066E">
          <w:headerReference w:type="default" r:id="rId14"/>
          <w:pgSz w:w="12240" w:h="15840"/>
          <w:pgMar w:top="1440" w:right="1440" w:bottom="720" w:left="1440" w:header="1440" w:footer="720" w:gutter="0"/>
          <w:cols w:space="720"/>
          <w:noEndnote/>
        </w:sectPr>
      </w:pP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F066E">
      <w:pPr>
        <w:widowControl/>
        <w:rPr>
          <w:rFonts w:ascii="Arial" w:hAnsi="Arial" w:cs="Arial"/>
          <w:color w:val="000000"/>
        </w:rPr>
      </w:pPr>
    </w:p>
    <w:p w:rsidR="002F066E" w:rsidRDefault="002F066E">
      <w:pPr>
        <w:widowControl/>
        <w:rPr>
          <w:rFonts w:ascii="Arial" w:hAnsi="Arial" w:cs="Arial"/>
          <w:color w:val="000000"/>
        </w:rPr>
      </w:pPr>
    </w:p>
    <w:p w:rsidR="002F066E" w:rsidRDefault="002F066E">
      <w:pPr>
        <w:widowControl/>
        <w:rPr>
          <w:rFonts w:ascii="Arial" w:hAnsi="Arial" w:cs="Arial"/>
          <w:color w:val="000000"/>
        </w:rPr>
      </w:pPr>
    </w:p>
    <w:p w:rsidR="002F066E" w:rsidRDefault="002F066E">
      <w:pPr>
        <w:widowControl/>
        <w:rPr>
          <w:rFonts w:ascii="Arial" w:hAnsi="Arial" w:cs="Arial"/>
          <w:color w:val="000000"/>
        </w:rPr>
      </w:pPr>
    </w:p>
    <w:p w:rsidR="002F066E" w:rsidRDefault="002F066E">
      <w:pPr>
        <w:widowControl/>
        <w:ind w:firstLine="2880"/>
        <w:rPr>
          <w:rFonts w:ascii="Arial" w:hAnsi="Arial" w:cs="Arial"/>
          <w:color w:val="000000"/>
        </w:rPr>
      </w:pPr>
    </w:p>
    <w:p w:rsidR="002F066E" w:rsidRPr="00E02A45" w:rsidRDefault="002F066E">
      <w:pPr>
        <w:widowControl/>
        <w:rPr>
          <w:rFonts w:ascii="Arial" w:hAnsi="Arial" w:cs="Arial"/>
          <w:color w:val="000000"/>
          <w:sz w:val="28"/>
          <w:szCs w:val="28"/>
        </w:rPr>
      </w:pPr>
    </w:p>
    <w:p w:rsidR="006E4A16" w:rsidRPr="00E02A45" w:rsidRDefault="00E02A45">
      <w:pPr>
        <w:widowControl/>
        <w:tabs>
          <w:tab w:val="right" w:pos="9360"/>
        </w:tabs>
        <w:rPr>
          <w:rFonts w:ascii="Arial" w:hAnsi="Arial" w:cs="Arial"/>
          <w:b/>
          <w:color w:val="000000"/>
          <w:sz w:val="28"/>
          <w:szCs w:val="28"/>
        </w:rPr>
      </w:pPr>
      <w:r>
        <w:rPr>
          <w:rFonts w:ascii="Arial" w:hAnsi="Arial" w:cs="Arial"/>
          <w:b/>
          <w:color w:val="000000"/>
          <w:sz w:val="28"/>
          <w:szCs w:val="28"/>
        </w:rPr>
        <w:t xml:space="preserve">            </w:t>
      </w:r>
      <w:r w:rsidR="006E4A16" w:rsidRPr="00E02A45">
        <w:rPr>
          <w:rFonts w:ascii="Arial" w:hAnsi="Arial" w:cs="Arial"/>
          <w:b/>
          <w:color w:val="000000"/>
          <w:sz w:val="28"/>
          <w:szCs w:val="28"/>
        </w:rPr>
        <w:t>Reemployment Services and Eligibility Assessment</w:t>
      </w:r>
    </w:p>
    <w:p w:rsidR="00E02A45" w:rsidRDefault="00E02A45">
      <w:pPr>
        <w:widowControl/>
        <w:tabs>
          <w:tab w:val="right" w:pos="9360"/>
        </w:tabs>
        <w:rPr>
          <w:rFonts w:ascii="Arial" w:hAnsi="Arial" w:cs="Arial"/>
          <w:b/>
          <w:color w:val="000000"/>
          <w:sz w:val="28"/>
          <w:szCs w:val="28"/>
        </w:rPr>
      </w:pPr>
      <w:r w:rsidRPr="00E02A45">
        <w:rPr>
          <w:rFonts w:ascii="Arial" w:hAnsi="Arial" w:cs="Arial"/>
          <w:b/>
          <w:color w:val="000000"/>
          <w:sz w:val="28"/>
          <w:szCs w:val="28"/>
        </w:rPr>
        <w:t xml:space="preserve">                                      </w:t>
      </w:r>
      <w:r>
        <w:rPr>
          <w:rFonts w:ascii="Arial" w:hAnsi="Arial" w:cs="Arial"/>
          <w:b/>
          <w:color w:val="000000"/>
          <w:sz w:val="28"/>
          <w:szCs w:val="28"/>
        </w:rPr>
        <w:t xml:space="preserve">         </w:t>
      </w:r>
      <w:r w:rsidRPr="00E02A45">
        <w:rPr>
          <w:rFonts w:ascii="Arial" w:hAnsi="Arial" w:cs="Arial"/>
          <w:b/>
          <w:color w:val="000000"/>
          <w:sz w:val="28"/>
          <w:szCs w:val="28"/>
        </w:rPr>
        <w:t xml:space="preserve"> </w:t>
      </w:r>
      <w:r w:rsidR="006E4A16" w:rsidRPr="00E02A45">
        <w:rPr>
          <w:rFonts w:ascii="Arial" w:hAnsi="Arial" w:cs="Arial"/>
          <w:b/>
          <w:color w:val="000000"/>
          <w:sz w:val="28"/>
          <w:szCs w:val="28"/>
        </w:rPr>
        <w:t>(RESEA)</w:t>
      </w:r>
    </w:p>
    <w:p w:rsidR="002F066E" w:rsidRPr="00E02A45" w:rsidRDefault="002F066E">
      <w:pPr>
        <w:widowControl/>
        <w:tabs>
          <w:tab w:val="right" w:pos="9360"/>
        </w:tabs>
        <w:rPr>
          <w:rFonts w:ascii="Arial" w:hAnsi="Arial" w:cs="Arial"/>
          <w:b/>
          <w:color w:val="000000"/>
          <w:sz w:val="32"/>
          <w:szCs w:val="32"/>
        </w:rPr>
      </w:pPr>
      <w:r w:rsidRPr="00E02A45">
        <w:rPr>
          <w:rFonts w:ascii="Arial" w:hAnsi="Arial" w:cs="Arial"/>
          <w:b/>
          <w:color w:val="000000"/>
          <w:sz w:val="32"/>
          <w:szCs w:val="32"/>
        </w:rPr>
        <w:tab/>
      </w:r>
    </w:p>
    <w:p w:rsidR="002F066E" w:rsidRDefault="002F066E">
      <w:pPr>
        <w:widowControl/>
        <w:rPr>
          <w:rFonts w:ascii="Arial" w:hAnsi="Arial" w:cs="Arial"/>
          <w:color w:val="000000"/>
        </w:rPr>
      </w:pPr>
    </w:p>
    <w:p w:rsidR="00E02A45" w:rsidRDefault="00E02A45">
      <w:pPr>
        <w:widowControl/>
        <w:rPr>
          <w:rFonts w:ascii="Arial" w:hAnsi="Arial" w:cs="Arial"/>
          <w:color w:val="000000"/>
        </w:rPr>
      </w:pPr>
      <w:r>
        <w:rPr>
          <w:rFonts w:ascii="Arial" w:hAnsi="Arial" w:cs="Arial"/>
          <w:color w:val="000000"/>
        </w:rPr>
        <w:t xml:space="preserve">RESEA is a federal program that provides intensive reemployment assistance to individuals who are receiving unemployment benefits and are determined likely to exhaust their benefits before becoming reemployed. Each year, the Office of Workforce Development (OWD) must apply and be awarded funding from the U.S. Department of Labor for the RESEA program. </w:t>
      </w:r>
    </w:p>
    <w:p w:rsidR="00E02A45" w:rsidRDefault="00E02A45">
      <w:pPr>
        <w:widowControl/>
        <w:rPr>
          <w:rFonts w:ascii="Arial" w:hAnsi="Arial" w:cs="Arial"/>
          <w:color w:val="000000"/>
        </w:rPr>
      </w:pPr>
    </w:p>
    <w:p w:rsidR="00E02A45" w:rsidRDefault="00E02A45">
      <w:pPr>
        <w:widowControl/>
        <w:rPr>
          <w:rFonts w:ascii="Arial" w:hAnsi="Arial" w:cs="Arial"/>
          <w:color w:val="000000"/>
        </w:rPr>
      </w:pPr>
    </w:p>
    <w:p w:rsidR="002F066E" w:rsidRDefault="002F066E">
      <w:pPr>
        <w:widowControl/>
        <w:rPr>
          <w:rFonts w:ascii="Arial" w:hAnsi="Arial" w:cs="Arial"/>
          <w:color w:val="000000"/>
        </w:rPr>
      </w:pPr>
    </w:p>
    <w:p w:rsidR="002F066E" w:rsidRDefault="002F066E">
      <w:pPr>
        <w:widowControl/>
        <w:rPr>
          <w:rFonts w:ascii="Arial" w:hAnsi="Arial" w:cs="Arial"/>
          <w:color w:val="000000"/>
        </w:rPr>
      </w:pPr>
    </w:p>
    <w:p w:rsidR="002F066E" w:rsidRDefault="002F066E">
      <w:pPr>
        <w:widowControl/>
        <w:rPr>
          <w:rFonts w:ascii="Arial" w:hAnsi="Arial" w:cs="Arial"/>
          <w:color w:val="000000"/>
        </w:rPr>
      </w:pPr>
    </w:p>
    <w:p w:rsidR="002F066E" w:rsidRDefault="002F066E">
      <w:pPr>
        <w:widowControl/>
        <w:rPr>
          <w:rFonts w:ascii="Arial" w:hAnsi="Arial" w:cs="Arial"/>
          <w:color w:val="000000"/>
        </w:rPr>
      </w:pPr>
    </w:p>
    <w:p w:rsidR="002F066E" w:rsidRDefault="002F066E">
      <w:pPr>
        <w:widowControl/>
        <w:rPr>
          <w:rFonts w:ascii="Arial" w:hAnsi="Arial" w:cs="Arial"/>
          <w:color w:val="000000"/>
        </w:rPr>
      </w:pPr>
    </w:p>
    <w:p w:rsidR="002F066E" w:rsidRDefault="002F066E">
      <w:pPr>
        <w:widowControl/>
        <w:tabs>
          <w:tab w:val="center" w:pos="4680"/>
        </w:tabs>
        <w:rPr>
          <w:rFonts w:ascii="Arial" w:hAnsi="Arial" w:cs="Arial"/>
          <w:color w:val="000000"/>
        </w:rPr>
      </w:pPr>
      <w:r>
        <w:rPr>
          <w:rFonts w:ascii="Arial" w:hAnsi="Arial" w:cs="Arial"/>
          <w:color w:val="000000"/>
        </w:rPr>
        <w:tab/>
      </w:r>
    </w:p>
    <w:p w:rsidR="002F066E" w:rsidRDefault="002F066E">
      <w:pPr>
        <w:widowControl/>
        <w:tabs>
          <w:tab w:val="center" w:pos="4680"/>
        </w:tabs>
        <w:rPr>
          <w:rFonts w:ascii="Arial" w:hAnsi="Arial" w:cs="Arial"/>
          <w:color w:val="000000"/>
        </w:rPr>
      </w:pPr>
      <w:r>
        <w:rPr>
          <w:rFonts w:ascii="Arial" w:hAnsi="Arial" w:cs="Arial"/>
          <w:color w:val="000000"/>
        </w:rPr>
        <w:tab/>
      </w:r>
    </w:p>
    <w:p w:rsidR="002F066E" w:rsidRDefault="002F066E">
      <w:pPr>
        <w:widowControl/>
        <w:rPr>
          <w:rFonts w:ascii="Arial" w:hAnsi="Arial" w:cs="Arial"/>
          <w:color w:val="000000"/>
        </w:rPr>
      </w:pPr>
    </w:p>
    <w:p w:rsidR="002F066E" w:rsidRDefault="002F066E">
      <w:pPr>
        <w:widowControl/>
        <w:rPr>
          <w:rFonts w:ascii="Arial" w:hAnsi="Arial" w:cs="Arial"/>
          <w:color w:val="000000"/>
        </w:rPr>
      </w:pPr>
    </w:p>
    <w:p w:rsidR="002F066E" w:rsidRDefault="002F066E">
      <w:pPr>
        <w:widowControl/>
        <w:rPr>
          <w:rFonts w:ascii="Arial" w:hAnsi="Arial" w:cs="Arial"/>
          <w:color w:val="000000"/>
        </w:rPr>
      </w:pPr>
    </w:p>
    <w:p w:rsidR="002F066E" w:rsidRDefault="002F066E">
      <w:pPr>
        <w:widowControl/>
        <w:rPr>
          <w:rFonts w:ascii="Arial" w:hAnsi="Arial" w:cs="Arial"/>
          <w:color w:val="000000"/>
        </w:rPr>
      </w:pPr>
    </w:p>
    <w:p w:rsidR="002F066E" w:rsidRDefault="002F066E">
      <w:pPr>
        <w:widowControl/>
        <w:rPr>
          <w:rFonts w:ascii="Arial" w:hAnsi="Arial" w:cs="Arial"/>
          <w:color w:val="000000"/>
        </w:rPr>
      </w:pPr>
    </w:p>
    <w:p w:rsidR="002F066E" w:rsidRDefault="002F066E">
      <w:pPr>
        <w:widowControl/>
        <w:ind w:firstLine="1440"/>
        <w:rPr>
          <w:rFonts w:ascii="Arial" w:hAnsi="Arial" w:cs="Arial"/>
          <w:color w:val="000000"/>
        </w:rPr>
      </w:pPr>
    </w:p>
    <w:p w:rsidR="002F066E" w:rsidRDefault="002F066E">
      <w:pPr>
        <w:widowControl/>
        <w:ind w:firstLine="1440"/>
        <w:rPr>
          <w:rFonts w:ascii="Arial" w:hAnsi="Arial" w:cs="Arial"/>
          <w:color w:val="000000"/>
        </w:rPr>
        <w:sectPr w:rsidR="002F066E">
          <w:headerReference w:type="default" r:id="rId15"/>
          <w:type w:val="continuous"/>
          <w:pgSz w:w="12240" w:h="15840"/>
          <w:pgMar w:top="900" w:right="1440" w:bottom="720" w:left="1440" w:header="900" w:footer="720" w:gutter="0"/>
          <w:cols w:space="720"/>
          <w:noEndnote/>
        </w:sectPr>
      </w:pP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40DB6">
      <w:pPr>
        <w:widowControl/>
        <w:jc w:val="both"/>
        <w:rPr>
          <w:rFonts w:ascii="Arial" w:hAnsi="Arial" w:cs="Arial"/>
          <w:color w:val="000000"/>
        </w:rPr>
      </w:pPr>
      <w:r>
        <w:rPr>
          <w:rFonts w:ascii="Times New Roman" w:hAnsi="Times New Roman" w:cs="Times New Roman"/>
          <w:noProof/>
          <w:color w:val="000000"/>
        </w:rPr>
        <mc:AlternateContent>
          <mc:Choice Requires="wps">
            <w:drawing>
              <wp:anchor distT="0" distB="0" distL="114300" distR="114300" simplePos="0" relativeHeight="251698176" behindDoc="0" locked="0" layoutInCell="1" allowOverlap="1" wp14:anchorId="4D57EE80" wp14:editId="4165842F">
                <wp:simplePos x="0" y="0"/>
                <wp:positionH relativeFrom="column">
                  <wp:posOffset>456565</wp:posOffset>
                </wp:positionH>
                <wp:positionV relativeFrom="paragraph">
                  <wp:posOffset>127440</wp:posOffset>
                </wp:positionV>
                <wp:extent cx="4677410" cy="1383030"/>
                <wp:effectExtent l="0" t="0" r="27940" b="26670"/>
                <wp:wrapNone/>
                <wp:docPr id="53" name="Rectangle 53"/>
                <wp:cNvGraphicFramePr/>
                <a:graphic xmlns:a="http://schemas.openxmlformats.org/drawingml/2006/main">
                  <a:graphicData uri="http://schemas.microsoft.com/office/word/2010/wordprocessingShape">
                    <wps:wsp>
                      <wps:cNvSpPr/>
                      <wps:spPr>
                        <a:xfrm>
                          <a:off x="0" y="0"/>
                          <a:ext cx="4677410" cy="138303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35.95pt;margin-top:10.05pt;width:368.3pt;height:108.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" fillcolor="window" strokecolor="#385d8a" strokeweight="2pt"/>
            </w:pict>
          </mc:Fallback>
        </mc:AlternateContent>
      </w:r>
    </w:p>
    <w:p w:rsidR="002F066E" w:rsidRDefault="002F066E">
      <w:pPr>
        <w:widowControl/>
        <w:jc w:val="both"/>
        <w:rPr>
          <w:rFonts w:ascii="Arial" w:hAnsi="Arial" w:cs="Arial"/>
          <w:color w:val="000000"/>
        </w:rPr>
      </w:pPr>
    </w:p>
    <w:p w:rsidR="002F066E" w:rsidRDefault="00240DB6">
      <w:pPr>
        <w:widowControl/>
        <w:jc w:val="both"/>
        <w:rPr>
          <w:rFonts w:ascii="Arial" w:hAnsi="Arial" w:cs="Arial"/>
          <w:color w:val="000000"/>
        </w:rPr>
      </w:pPr>
      <w:r>
        <w:rPr>
          <w:rFonts w:ascii="Times New Roman" w:hAnsi="Times New Roman" w:cs="Times New Roman"/>
          <w:noProof/>
          <w:color w:val="000000"/>
        </w:rPr>
        <mc:AlternateContent>
          <mc:Choice Requires="wps">
            <w:drawing>
              <wp:anchor distT="0" distB="0" distL="114300" distR="114300" simplePos="0" relativeHeight="251700224" behindDoc="0" locked="0" layoutInCell="1" allowOverlap="1" wp14:anchorId="7EF03A20" wp14:editId="60F2CE3E">
                <wp:simplePos x="0" y="0"/>
                <wp:positionH relativeFrom="column">
                  <wp:posOffset>702945</wp:posOffset>
                </wp:positionH>
                <wp:positionV relativeFrom="paragraph">
                  <wp:posOffset>40640</wp:posOffset>
                </wp:positionV>
                <wp:extent cx="4220210" cy="914400"/>
                <wp:effectExtent l="0" t="0" r="27940" b="19050"/>
                <wp:wrapNone/>
                <wp:docPr id="54" name="Text Box 54"/>
                <wp:cNvGraphicFramePr/>
                <a:graphic xmlns:a="http://schemas.openxmlformats.org/drawingml/2006/main">
                  <a:graphicData uri="http://schemas.microsoft.com/office/word/2010/wordprocessingShape">
                    <wps:wsp>
                      <wps:cNvSpPr txBox="1"/>
                      <wps:spPr>
                        <a:xfrm>
                          <a:off x="0" y="0"/>
                          <a:ext cx="4220210" cy="914400"/>
                        </a:xfrm>
                        <a:prstGeom prst="rect">
                          <a:avLst/>
                        </a:prstGeom>
                        <a:solidFill>
                          <a:sysClr val="window" lastClr="FFFFFF"/>
                        </a:solidFill>
                        <a:ln w="6350">
                          <a:solidFill>
                            <a:prstClr val="black"/>
                          </a:solidFill>
                        </a:ln>
                        <a:effectLst/>
                      </wps:spPr>
                      <wps:txbx>
                        <w:txbxContent>
                          <w:p w:rsidR="00240DB6" w:rsidRDefault="00240DB6" w:rsidP="00240DB6">
                            <w:pPr>
                              <w:rPr>
                                <w:b/>
                                <w:sz w:val="28"/>
                                <w:szCs w:val="28"/>
                              </w:rPr>
                            </w:pPr>
                            <w:r>
                              <w:rPr>
                                <w:b/>
                                <w:sz w:val="28"/>
                                <w:szCs w:val="28"/>
                              </w:rPr>
                              <w:t xml:space="preserve">   </w:t>
                            </w:r>
                            <w:r w:rsidRPr="00240DB6">
                              <w:rPr>
                                <w:b/>
                                <w:sz w:val="28"/>
                                <w:szCs w:val="28"/>
                              </w:rPr>
                              <w:t xml:space="preserve">Customer Service Representative </w:t>
                            </w:r>
                          </w:p>
                          <w:p w:rsidR="00240DB6" w:rsidRDefault="00240DB6" w:rsidP="00240DB6">
                            <w:pPr>
                              <w:rPr>
                                <w:b/>
                                <w:sz w:val="28"/>
                                <w:szCs w:val="28"/>
                              </w:rPr>
                            </w:pPr>
                          </w:p>
                          <w:p w:rsidR="00240DB6" w:rsidRPr="00240DB6" w:rsidRDefault="00240DB6" w:rsidP="00240DB6">
                            <w:pPr>
                              <w:rPr>
                                <w:b/>
                                <w:sz w:val="28"/>
                                <w:szCs w:val="28"/>
                              </w:rPr>
                            </w:pPr>
                            <w:r>
                              <w:rPr>
                                <w:b/>
                                <w:sz w:val="28"/>
                                <w:szCs w:val="28"/>
                              </w:rPr>
                              <w:t xml:space="preserve">     </w:t>
                            </w:r>
                            <w:proofErr w:type="spellStart"/>
                            <w:r>
                              <w:rPr>
                                <w:b/>
                                <w:sz w:val="28"/>
                                <w:szCs w:val="28"/>
                              </w:rPr>
                              <w:t>Shannan</w:t>
                            </w:r>
                            <w:proofErr w:type="spellEnd"/>
                            <w:r>
                              <w:rPr>
                                <w:b/>
                                <w:sz w:val="28"/>
                                <w:szCs w:val="28"/>
                              </w:rPr>
                              <w:t xml:space="preserve"> </w:t>
                            </w:r>
                            <w:proofErr w:type="spellStart"/>
                            <w:proofErr w:type="gramStart"/>
                            <w:r>
                              <w:rPr>
                                <w:b/>
                                <w:sz w:val="28"/>
                                <w:szCs w:val="28"/>
                              </w:rPr>
                              <w:t>Fluharty</w:t>
                            </w:r>
                            <w:proofErr w:type="spellEnd"/>
                            <w:r>
                              <w:rPr>
                                <w:b/>
                                <w:sz w:val="28"/>
                                <w:szCs w:val="28"/>
                              </w:rPr>
                              <w:t xml:space="preserve">  Ext</w:t>
                            </w:r>
                            <w:proofErr w:type="gramEnd"/>
                            <w:r>
                              <w:rPr>
                                <w:b/>
                                <w:sz w:val="28"/>
                                <w:szCs w:val="28"/>
                              </w:rPr>
                              <w:t>. 102</w:t>
                            </w:r>
                            <w:r w:rsidRPr="00240DB6">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29" type="#_x0000_t202" style="position:absolute;left:0;text-align:left;margin-left:55.35pt;margin-top:3.2pt;width:332.3pt;height:1in;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" fillcolor="window" strokeweight=".5pt">
                <v:textbox>
                  <w:txbxContent>
                    <w:p w:rsidR="00240DB6" w:rsidRDefault="00240DB6" w:rsidP="00240DB6">
                      <w:pPr>
                        <w:rPr>
                          <w:b/>
                          <w:sz w:val="28"/>
                          <w:szCs w:val="28"/>
                        </w:rPr>
                      </w:pPr>
                      <w:r>
                        <w:rPr>
                          <w:b/>
                          <w:sz w:val="28"/>
                          <w:szCs w:val="28"/>
                        </w:rPr>
                        <w:t xml:space="preserve">   </w:t>
                      </w:r>
                      <w:r w:rsidRPr="00240DB6">
                        <w:rPr>
                          <w:b/>
                          <w:sz w:val="28"/>
                          <w:szCs w:val="28"/>
                        </w:rPr>
                        <w:t>Customer Service Representative</w:t>
                      </w:r>
                      <w:r w:rsidRPr="00240DB6">
                        <w:rPr>
                          <w:b/>
                          <w:sz w:val="28"/>
                          <w:szCs w:val="28"/>
                        </w:rPr>
                        <w:t xml:space="preserve"> </w:t>
                      </w:r>
                    </w:p>
                    <w:p w:rsidR="00240DB6" w:rsidRDefault="00240DB6" w:rsidP="00240DB6">
                      <w:pPr>
                        <w:rPr>
                          <w:b/>
                          <w:sz w:val="28"/>
                          <w:szCs w:val="28"/>
                        </w:rPr>
                      </w:pPr>
                    </w:p>
                    <w:p w:rsidR="00240DB6" w:rsidRPr="00240DB6" w:rsidRDefault="00240DB6" w:rsidP="00240DB6">
                      <w:pPr>
                        <w:rPr>
                          <w:b/>
                          <w:sz w:val="28"/>
                          <w:szCs w:val="28"/>
                        </w:rPr>
                      </w:pPr>
                      <w:r>
                        <w:rPr>
                          <w:b/>
                          <w:sz w:val="28"/>
                          <w:szCs w:val="28"/>
                        </w:rPr>
                        <w:t xml:space="preserve">     </w:t>
                      </w:r>
                      <w:proofErr w:type="spellStart"/>
                      <w:r>
                        <w:rPr>
                          <w:b/>
                          <w:sz w:val="28"/>
                          <w:szCs w:val="28"/>
                        </w:rPr>
                        <w:t>Shannan</w:t>
                      </w:r>
                      <w:proofErr w:type="spellEnd"/>
                      <w:r>
                        <w:rPr>
                          <w:b/>
                          <w:sz w:val="28"/>
                          <w:szCs w:val="28"/>
                        </w:rPr>
                        <w:t xml:space="preserve"> </w:t>
                      </w:r>
                      <w:proofErr w:type="spellStart"/>
                      <w:proofErr w:type="gramStart"/>
                      <w:r>
                        <w:rPr>
                          <w:b/>
                          <w:sz w:val="28"/>
                          <w:szCs w:val="28"/>
                        </w:rPr>
                        <w:t>Fluharty</w:t>
                      </w:r>
                      <w:proofErr w:type="spellEnd"/>
                      <w:r>
                        <w:rPr>
                          <w:b/>
                          <w:sz w:val="28"/>
                          <w:szCs w:val="28"/>
                        </w:rPr>
                        <w:t xml:space="preserve">  Ext</w:t>
                      </w:r>
                      <w:proofErr w:type="gramEnd"/>
                      <w:r>
                        <w:rPr>
                          <w:b/>
                          <w:sz w:val="28"/>
                          <w:szCs w:val="28"/>
                        </w:rPr>
                        <w:t>. 102</w:t>
                      </w:r>
                      <w:r w:rsidRPr="00240DB6">
                        <w:rPr>
                          <w:b/>
                          <w:sz w:val="28"/>
                          <w:szCs w:val="28"/>
                        </w:rPr>
                        <w:t xml:space="preserve">   </w:t>
                      </w:r>
                    </w:p>
                  </w:txbxContent>
                </v:textbox>
              </v:shape>
            </w:pict>
          </mc:Fallback>
        </mc:AlternateContent>
      </w: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F066E">
      <w:pPr>
        <w:widowControl/>
        <w:tabs>
          <w:tab w:val="center" w:pos="4680"/>
        </w:tabs>
        <w:jc w:val="both"/>
        <w:rPr>
          <w:rFonts w:ascii="Arial" w:hAnsi="Arial" w:cs="Arial"/>
          <w:color w:val="000000"/>
        </w:rPr>
      </w:pPr>
      <w:r>
        <w:rPr>
          <w:rFonts w:ascii="Arial" w:hAnsi="Arial" w:cs="Arial"/>
          <w:color w:val="000000"/>
        </w:rPr>
        <w:tab/>
      </w:r>
    </w:p>
    <w:p w:rsidR="002F066E" w:rsidRDefault="002F066E">
      <w:pPr>
        <w:widowControl/>
        <w:tabs>
          <w:tab w:val="center" w:pos="4680"/>
        </w:tabs>
        <w:jc w:val="both"/>
        <w:rPr>
          <w:rFonts w:ascii="Arial" w:hAnsi="Arial" w:cs="Arial"/>
          <w:color w:val="000000"/>
        </w:rPr>
      </w:pPr>
      <w:r>
        <w:rPr>
          <w:rFonts w:ascii="Arial" w:hAnsi="Arial" w:cs="Arial"/>
          <w:color w:val="000000"/>
        </w:rPr>
        <w:tab/>
      </w: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sectPr w:rsidR="002F066E">
          <w:headerReference w:type="default" r:id="rId16"/>
          <w:type w:val="continuous"/>
          <w:pgSz w:w="12240" w:h="15840"/>
          <w:pgMar w:top="1440" w:right="1440" w:bottom="720" w:left="1440" w:header="1440" w:footer="720" w:gutter="0"/>
          <w:cols w:space="720"/>
          <w:noEndnote/>
        </w:sectPr>
      </w:pPr>
    </w:p>
    <w:p w:rsidR="002F066E" w:rsidRPr="00B35AD8" w:rsidRDefault="002F066E">
      <w:pPr>
        <w:widowControl/>
        <w:jc w:val="center"/>
        <w:rPr>
          <w:rFonts w:ascii="Arial" w:hAnsi="Arial" w:cs="Arial"/>
          <w:color w:val="000000"/>
          <w:sz w:val="28"/>
          <w:szCs w:val="28"/>
        </w:rPr>
      </w:pPr>
      <w:r w:rsidRPr="00B35AD8">
        <w:rPr>
          <w:rFonts w:ascii="Arial" w:hAnsi="Arial" w:cs="Arial"/>
          <w:b/>
          <w:bCs/>
          <w:color w:val="000000"/>
          <w:sz w:val="28"/>
          <w:szCs w:val="28"/>
        </w:rPr>
        <w:lastRenderedPageBreak/>
        <w:t>HOME ENERGY ASSISTANCE PROGRAM (HEAP)</w:t>
      </w:r>
    </w:p>
    <w:p w:rsidR="002F066E" w:rsidRDefault="002F066E">
      <w:pPr>
        <w:widowControl/>
        <w:jc w:val="center"/>
        <w:rPr>
          <w:rFonts w:ascii="Arial" w:hAnsi="Arial" w:cs="Arial"/>
          <w:color w:val="000000"/>
        </w:rPr>
      </w:pPr>
    </w:p>
    <w:p w:rsidR="002F066E" w:rsidRDefault="002F066E">
      <w:pPr>
        <w:widowControl/>
        <w:jc w:val="both"/>
        <w:rPr>
          <w:rFonts w:ascii="Arial" w:hAnsi="Arial" w:cs="Arial"/>
          <w:color w:val="000000"/>
        </w:rPr>
      </w:pPr>
      <w:r>
        <w:rPr>
          <w:rFonts w:ascii="Arial" w:hAnsi="Arial" w:cs="Arial"/>
          <w:color w:val="000000"/>
        </w:rPr>
        <w:t>The Home Energy Assistance Program (HEAP) is designed to help eligible low-income Ohioans meet the high costs of home heating.  HEAP pays a one-time payment for most PUCO-regulated utility customers reflecting their usage for the current winter heating season.  Vouchers are issued to non-regulated utility customers, mastered-metered and other applicants who do not have a utility bill in their name.  Households with elderly or disabled members may qualify for a larger amount of assistance, paid for with a combination of federal and state funds.</w:t>
      </w: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r>
        <w:rPr>
          <w:rFonts w:ascii="Arial" w:hAnsi="Arial" w:cs="Arial"/>
          <w:color w:val="000000"/>
        </w:rPr>
        <w:t>A special component of HEAP, the Winter Crisis Program (WCP) is administered by Community Action Agencies (CAAs) throughout Ohio.  The WCP provides assistance once per heating season to eligible households that are disconnected, threatened with disconnection, or have less than a ten-day supply of bulk fuel.</w:t>
      </w:r>
    </w:p>
    <w:p w:rsidR="002F066E" w:rsidRDefault="002F066E">
      <w:pPr>
        <w:widowControl/>
        <w:jc w:val="both"/>
        <w:rPr>
          <w:rFonts w:ascii="Arial" w:hAnsi="Arial" w:cs="Arial"/>
          <w:color w:val="000000"/>
        </w:rPr>
      </w:pPr>
    </w:p>
    <w:p w:rsidR="002F066E" w:rsidRPr="00D4715F" w:rsidRDefault="002F066E">
      <w:pPr>
        <w:widowControl/>
        <w:jc w:val="both"/>
        <w:rPr>
          <w:rFonts w:ascii="Arial" w:hAnsi="Arial" w:cs="Arial"/>
          <w:color w:val="000000"/>
        </w:rPr>
      </w:pPr>
      <w:r w:rsidRPr="00D4715F">
        <w:rPr>
          <w:rFonts w:ascii="Arial" w:hAnsi="Arial" w:cs="Arial"/>
          <w:color w:val="000000"/>
        </w:rPr>
        <w:t>A</w:t>
      </w:r>
      <w:r w:rsidR="00D4715F" w:rsidRPr="00D4715F">
        <w:rPr>
          <w:rFonts w:ascii="Arial" w:hAnsi="Arial" w:cs="Arial"/>
          <w:color w:val="000000"/>
        </w:rPr>
        <w:t xml:space="preserve"> CAC Outreach Worker will be in </w:t>
      </w:r>
      <w:r w:rsidR="00D4715F" w:rsidRPr="00D4715F">
        <w:rPr>
          <w:rFonts w:ascii="Arial" w:hAnsi="Arial" w:cs="Arial"/>
          <w:color w:val="050505"/>
          <w:shd w:val="clear" w:color="auto" w:fill="FFFFFF"/>
        </w:rPr>
        <w:t>5 satellite locations for the 2021-2022 Winter Crisis Season: Smithfield</w:t>
      </w:r>
      <w:r w:rsidR="00D4715F">
        <w:rPr>
          <w:rFonts w:ascii="Arial" w:hAnsi="Arial" w:cs="Arial"/>
          <w:color w:val="050505"/>
          <w:shd w:val="clear" w:color="auto" w:fill="FFFFFF"/>
        </w:rPr>
        <w:t xml:space="preserve">, Stratton, </w:t>
      </w:r>
      <w:proofErr w:type="gramStart"/>
      <w:r w:rsidR="00D4715F">
        <w:rPr>
          <w:rFonts w:ascii="Arial" w:hAnsi="Arial" w:cs="Arial"/>
          <w:color w:val="050505"/>
          <w:shd w:val="clear" w:color="auto" w:fill="FFFFFF"/>
        </w:rPr>
        <w:t>Toronto</w:t>
      </w:r>
      <w:proofErr w:type="gramEnd"/>
      <w:r w:rsidR="00D4715F">
        <w:rPr>
          <w:rFonts w:ascii="Arial" w:hAnsi="Arial" w:cs="Arial"/>
          <w:color w:val="050505"/>
          <w:shd w:val="clear" w:color="auto" w:fill="FFFFFF"/>
        </w:rPr>
        <w:t xml:space="preserve"> &amp; Amsterdam &amp;</w:t>
      </w:r>
      <w:r w:rsidR="00D4715F" w:rsidRPr="00D4715F">
        <w:rPr>
          <w:rFonts w:ascii="Arial" w:hAnsi="Arial" w:cs="Arial"/>
          <w:color w:val="050505"/>
          <w:shd w:val="clear" w:color="auto" w:fill="FFFFFF"/>
        </w:rPr>
        <w:t xml:space="preserve"> </w:t>
      </w:r>
      <w:proofErr w:type="spellStart"/>
      <w:r w:rsidRPr="00D4715F">
        <w:rPr>
          <w:rFonts w:ascii="Arial" w:hAnsi="Arial" w:cs="Arial"/>
          <w:color w:val="000000"/>
        </w:rPr>
        <w:t>Dillonvale</w:t>
      </w:r>
      <w:proofErr w:type="spellEnd"/>
      <w:r w:rsidRPr="00D4715F">
        <w:rPr>
          <w:rFonts w:ascii="Arial" w:hAnsi="Arial" w:cs="Arial"/>
          <w:color w:val="000000"/>
        </w:rPr>
        <w:t xml:space="preserve"> area to take HEAP applications during the winter season.</w:t>
      </w: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r>
        <w:rPr>
          <w:rFonts w:ascii="Arial" w:hAnsi="Arial" w:cs="Arial"/>
          <w:color w:val="000000"/>
        </w:rPr>
        <w:t>The HEAP Summer Cooling Program helps all eligible households with their electric bills and provides air conditioners to anyone who has a severe breathing condition.</w:t>
      </w:r>
    </w:p>
    <w:p w:rsidR="002F066E" w:rsidRDefault="002F066E">
      <w:pPr>
        <w:widowControl/>
        <w:jc w:val="both"/>
        <w:rPr>
          <w:rFonts w:ascii="Arial" w:hAnsi="Arial" w:cs="Arial"/>
          <w:color w:val="000000"/>
        </w:rPr>
      </w:pPr>
    </w:p>
    <w:p w:rsidR="002F066E" w:rsidRDefault="002F066E">
      <w:pPr>
        <w:widowControl/>
        <w:jc w:val="both"/>
        <w:rPr>
          <w:rFonts w:ascii="Arial" w:hAnsi="Arial" w:cs="Arial"/>
          <w:b/>
          <w:bCs/>
          <w:color w:val="000000"/>
        </w:rPr>
      </w:pPr>
      <w:r>
        <w:rPr>
          <w:rFonts w:ascii="Arial" w:hAnsi="Arial" w:cs="Arial"/>
          <w:b/>
          <w:bCs/>
          <w:color w:val="000000"/>
        </w:rPr>
        <w:t>Appropriate Referrals to HEAP:</w:t>
      </w:r>
    </w:p>
    <w:p w:rsidR="002F066E" w:rsidRDefault="002F066E">
      <w:pPr>
        <w:widowControl/>
        <w:jc w:val="both"/>
        <w:rPr>
          <w:rFonts w:ascii="Arial" w:hAnsi="Arial" w:cs="Arial"/>
          <w:color w:val="000000"/>
        </w:rPr>
      </w:pPr>
      <w:r>
        <w:rPr>
          <w:rFonts w:ascii="Arial" w:hAnsi="Arial" w:cs="Arial"/>
          <w:color w:val="000000"/>
        </w:rPr>
        <w:t>Low income, elderly or persons with disabilities, who receive a disconnect notice from their heating utility.</w:t>
      </w: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r>
        <w:rPr>
          <w:rFonts w:ascii="Arial" w:hAnsi="Arial" w:cs="Arial"/>
          <w:b/>
          <w:bCs/>
          <w:color w:val="000000"/>
        </w:rPr>
        <w:t>Eligibility Requirements:</w:t>
      </w:r>
    </w:p>
    <w:p w:rsidR="002F066E" w:rsidRDefault="002F066E">
      <w:pPr>
        <w:widowControl/>
        <w:jc w:val="both"/>
        <w:rPr>
          <w:rFonts w:ascii="Arial" w:hAnsi="Arial" w:cs="Arial"/>
          <w:color w:val="000000"/>
        </w:rPr>
      </w:pPr>
      <w:r>
        <w:rPr>
          <w:rFonts w:ascii="Arial" w:hAnsi="Arial" w:cs="Arial"/>
          <w:color w:val="000000"/>
        </w:rPr>
        <w:t>Proof of income; Social Security Cards, disconnect notice.</w:t>
      </w: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r>
        <w:rPr>
          <w:rFonts w:ascii="Arial" w:hAnsi="Arial" w:cs="Arial"/>
          <w:color w:val="000000"/>
        </w:rPr>
        <w:t xml:space="preserve">The Home Energy Assistance Program (HEAP) is a federally-funded program administered by the Ohio Development Services Agency, Office of Community Assistance (OCA). </w:t>
      </w: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D159DB">
      <w:pPr>
        <w:widowControl/>
        <w:jc w:val="both"/>
        <w:rPr>
          <w:rFonts w:ascii="Arial" w:hAnsi="Arial" w:cs="Arial"/>
          <w:color w:val="000000"/>
        </w:rPr>
      </w:pP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528E918B" wp14:editId="42725B2F">
                <wp:simplePos x="0" y="0"/>
                <wp:positionH relativeFrom="column">
                  <wp:posOffset>687070</wp:posOffset>
                </wp:positionH>
                <wp:positionV relativeFrom="paragraph">
                  <wp:posOffset>56515</wp:posOffset>
                </wp:positionV>
                <wp:extent cx="4677410" cy="1383030"/>
                <wp:effectExtent l="0" t="0" r="27940" b="26670"/>
                <wp:wrapNone/>
                <wp:docPr id="26" name="Rectangle 26"/>
                <wp:cNvGraphicFramePr/>
                <a:graphic xmlns:a="http://schemas.openxmlformats.org/drawingml/2006/main">
                  <a:graphicData uri="http://schemas.microsoft.com/office/word/2010/wordprocessingShape">
                    <wps:wsp>
                      <wps:cNvSpPr/>
                      <wps:spPr>
                        <a:xfrm>
                          <a:off x="0" y="0"/>
                          <a:ext cx="4677410" cy="138303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54.1pt;margin-top:4.45pt;width:368.3pt;height:10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" fillcolor="window" strokecolor="#385d8a" strokeweight="2pt"/>
            </w:pict>
          </mc:Fallback>
        </mc:AlternateContent>
      </w:r>
    </w:p>
    <w:p w:rsidR="002F066E" w:rsidRDefault="00D159DB">
      <w:pPr>
        <w:widowControl/>
        <w:jc w:val="both"/>
        <w:rPr>
          <w:rFonts w:ascii="Arial" w:hAnsi="Arial" w:cs="Arial"/>
          <w:color w:val="000000"/>
        </w:rPr>
      </w:pPr>
      <w:r>
        <w:rPr>
          <w:rFonts w:ascii="Times New Roman" w:hAnsi="Times New Roman" w:cs="Times New Roman"/>
          <w:noProof/>
          <w:color w:val="000000"/>
        </w:rPr>
        <mc:AlternateContent>
          <mc:Choice Requires="wps">
            <w:drawing>
              <wp:anchor distT="0" distB="0" distL="114300" distR="114300" simplePos="0" relativeHeight="251664384" behindDoc="0" locked="0" layoutInCell="1" allowOverlap="1" wp14:anchorId="0F05199A" wp14:editId="51B3D707">
                <wp:simplePos x="0" y="0"/>
                <wp:positionH relativeFrom="column">
                  <wp:posOffset>956945</wp:posOffset>
                </wp:positionH>
                <wp:positionV relativeFrom="paragraph">
                  <wp:posOffset>86360</wp:posOffset>
                </wp:positionV>
                <wp:extent cx="4220210" cy="914400"/>
                <wp:effectExtent l="0" t="0" r="27940" b="19050"/>
                <wp:wrapNone/>
                <wp:docPr id="27" name="Text Box 27"/>
                <wp:cNvGraphicFramePr/>
                <a:graphic xmlns:a="http://schemas.openxmlformats.org/drawingml/2006/main">
                  <a:graphicData uri="http://schemas.microsoft.com/office/word/2010/wordprocessingShape">
                    <wps:wsp>
                      <wps:cNvSpPr txBox="1"/>
                      <wps:spPr>
                        <a:xfrm>
                          <a:off x="0" y="0"/>
                          <a:ext cx="4220210" cy="914400"/>
                        </a:xfrm>
                        <a:prstGeom prst="rect">
                          <a:avLst/>
                        </a:prstGeom>
                        <a:solidFill>
                          <a:sysClr val="window" lastClr="FFFFFF"/>
                        </a:solidFill>
                        <a:ln w="6350">
                          <a:solidFill>
                            <a:prstClr val="black"/>
                          </a:solidFill>
                        </a:ln>
                        <a:effectLst/>
                      </wps:spPr>
                      <wps:txbx>
                        <w:txbxContent>
                          <w:p w:rsidR="00D159DB" w:rsidRPr="00D159DB" w:rsidRDefault="00D159DB" w:rsidP="00D159DB">
                            <w:pPr>
                              <w:rPr>
                                <w:b/>
                                <w:sz w:val="36"/>
                                <w:szCs w:val="36"/>
                              </w:rPr>
                            </w:pPr>
                            <w:r>
                              <w:rPr>
                                <w:b/>
                                <w:sz w:val="36"/>
                                <w:szCs w:val="36"/>
                              </w:rPr>
                              <w:t xml:space="preserve">      </w:t>
                            </w:r>
                            <w:r w:rsidRPr="00D159DB">
                              <w:rPr>
                                <w:b/>
                                <w:sz w:val="36"/>
                                <w:szCs w:val="36"/>
                              </w:rPr>
                              <w:t>Program Director</w:t>
                            </w:r>
                          </w:p>
                          <w:p w:rsidR="00D159DB" w:rsidRPr="00D159DB" w:rsidRDefault="00D159DB" w:rsidP="00D159DB">
                            <w:pPr>
                              <w:rPr>
                                <w:b/>
                                <w:sz w:val="36"/>
                                <w:szCs w:val="36"/>
                              </w:rPr>
                            </w:pPr>
                            <w:r w:rsidRPr="00D159DB">
                              <w:rPr>
                                <w:b/>
                                <w:sz w:val="36"/>
                                <w:szCs w:val="36"/>
                              </w:rPr>
                              <w:t xml:space="preserve">  </w:t>
                            </w:r>
                            <w:r>
                              <w:rPr>
                                <w:b/>
                                <w:sz w:val="36"/>
                                <w:szCs w:val="36"/>
                              </w:rPr>
                              <w:t xml:space="preserve">     Robyn Gillette</w:t>
                            </w:r>
                          </w:p>
                          <w:p w:rsidR="00D159DB" w:rsidRPr="00D159DB" w:rsidRDefault="00D159DB" w:rsidP="00D159DB">
                            <w:pPr>
                              <w:rPr>
                                <w:b/>
                                <w:sz w:val="36"/>
                                <w:szCs w:val="36"/>
                              </w:rPr>
                            </w:pPr>
                            <w:r w:rsidRPr="00D159DB">
                              <w:rPr>
                                <w:b/>
                                <w:sz w:val="36"/>
                                <w:szCs w:val="36"/>
                              </w:rPr>
                              <w:t xml:space="preserve">         </w:t>
                            </w:r>
                            <w:r>
                              <w:rPr>
                                <w:b/>
                                <w:sz w:val="36"/>
                                <w:szCs w:val="36"/>
                              </w:rPr>
                              <w:t xml:space="preserve"> EXT.165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0" type="#_x0000_t202" style="position:absolute;left:0;text-align:left;margin-left:75.35pt;margin-top:6.8pt;width:332.3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" fillcolor="window" strokeweight=".5pt">
                <v:textbox>
                  <w:txbxContent>
                    <w:p w:rsidR="00D159DB" w:rsidRPr="00D159DB" w:rsidRDefault="00D159DB" w:rsidP="00D159DB">
                      <w:pPr>
                        <w:rPr>
                          <w:b/>
                          <w:sz w:val="36"/>
                          <w:szCs w:val="36"/>
                        </w:rPr>
                      </w:pPr>
                      <w:r>
                        <w:rPr>
                          <w:b/>
                          <w:sz w:val="36"/>
                          <w:szCs w:val="36"/>
                        </w:rPr>
                        <w:t xml:space="preserve">      </w:t>
                      </w:r>
                      <w:r w:rsidRPr="00D159DB">
                        <w:rPr>
                          <w:b/>
                          <w:sz w:val="36"/>
                          <w:szCs w:val="36"/>
                        </w:rPr>
                        <w:t>Program Director</w:t>
                      </w:r>
                    </w:p>
                    <w:p w:rsidR="00D159DB" w:rsidRPr="00D159DB" w:rsidRDefault="00D159DB" w:rsidP="00D159DB">
                      <w:pPr>
                        <w:rPr>
                          <w:b/>
                          <w:sz w:val="36"/>
                          <w:szCs w:val="36"/>
                        </w:rPr>
                      </w:pPr>
                      <w:r w:rsidRPr="00D159DB">
                        <w:rPr>
                          <w:b/>
                          <w:sz w:val="36"/>
                          <w:szCs w:val="36"/>
                        </w:rPr>
                        <w:t xml:space="preserve">  </w:t>
                      </w:r>
                      <w:r>
                        <w:rPr>
                          <w:b/>
                          <w:sz w:val="36"/>
                          <w:szCs w:val="36"/>
                        </w:rPr>
                        <w:t xml:space="preserve">     Robyn Gillette</w:t>
                      </w:r>
                    </w:p>
                    <w:p w:rsidR="00D159DB" w:rsidRPr="00D159DB" w:rsidRDefault="00D159DB" w:rsidP="00D159DB">
                      <w:pPr>
                        <w:rPr>
                          <w:b/>
                          <w:sz w:val="36"/>
                          <w:szCs w:val="36"/>
                        </w:rPr>
                      </w:pPr>
                      <w:r w:rsidRPr="00D159DB">
                        <w:rPr>
                          <w:b/>
                          <w:sz w:val="36"/>
                          <w:szCs w:val="36"/>
                        </w:rPr>
                        <w:t xml:space="preserve">         </w:t>
                      </w:r>
                      <w:r>
                        <w:rPr>
                          <w:b/>
                          <w:sz w:val="36"/>
                          <w:szCs w:val="36"/>
                        </w:rPr>
                        <w:t xml:space="preserve"> EXT.</w:t>
                      </w:r>
                      <w:r>
                        <w:rPr>
                          <w:b/>
                          <w:sz w:val="36"/>
                          <w:szCs w:val="36"/>
                        </w:rPr>
                        <w:t>165</w:t>
                      </w:r>
                    </w:p>
                  </w:txbxContent>
                </v:textbox>
              </v:shape>
            </w:pict>
          </mc:Fallback>
        </mc:AlternateContent>
      </w: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p>
    <w:p w:rsidR="002F066E" w:rsidRDefault="002F066E">
      <w:pPr>
        <w:widowControl/>
        <w:jc w:val="center"/>
        <w:rPr>
          <w:rFonts w:ascii="Arial" w:hAnsi="Arial" w:cs="Arial"/>
          <w:color w:val="000000"/>
          <w:sz w:val="28"/>
          <w:szCs w:val="28"/>
        </w:rPr>
      </w:pPr>
    </w:p>
    <w:p w:rsidR="00D159DB" w:rsidRDefault="00D159DB">
      <w:pPr>
        <w:widowControl/>
        <w:jc w:val="center"/>
        <w:rPr>
          <w:rFonts w:ascii="Arial" w:hAnsi="Arial" w:cs="Arial"/>
          <w:color w:val="000000"/>
          <w:sz w:val="28"/>
          <w:szCs w:val="28"/>
        </w:rPr>
      </w:pPr>
    </w:p>
    <w:p w:rsidR="00D159DB" w:rsidRDefault="00D159DB">
      <w:pPr>
        <w:widowControl/>
        <w:jc w:val="center"/>
        <w:rPr>
          <w:rFonts w:ascii="Arial" w:hAnsi="Arial" w:cs="Arial"/>
          <w:color w:val="000000"/>
          <w:sz w:val="28"/>
          <w:szCs w:val="28"/>
        </w:rPr>
      </w:pPr>
    </w:p>
    <w:p w:rsidR="00D159DB" w:rsidRDefault="00D159DB">
      <w:pPr>
        <w:widowControl/>
        <w:jc w:val="center"/>
        <w:rPr>
          <w:rFonts w:ascii="Arial" w:hAnsi="Arial" w:cs="Arial"/>
          <w:color w:val="000000"/>
          <w:sz w:val="28"/>
          <w:szCs w:val="28"/>
        </w:rPr>
      </w:pPr>
    </w:p>
    <w:p w:rsidR="00D159DB" w:rsidRPr="00BB5E27" w:rsidRDefault="00D159DB">
      <w:pPr>
        <w:widowControl/>
        <w:jc w:val="center"/>
        <w:rPr>
          <w:rFonts w:ascii="Arial" w:hAnsi="Arial" w:cs="Arial"/>
          <w:color w:val="000000"/>
          <w:sz w:val="28"/>
          <w:szCs w:val="28"/>
        </w:rPr>
      </w:pPr>
    </w:p>
    <w:p w:rsidR="00D4715F" w:rsidRDefault="00D4715F" w:rsidP="00D4715F">
      <w:pPr>
        <w:pStyle w:val="NormalWeb"/>
        <w:shd w:val="clear" w:color="auto" w:fill="FFFFFF"/>
        <w:spacing w:before="0" w:beforeAutospacing="0" w:after="0" w:afterAutospacing="0"/>
        <w:jc w:val="center"/>
        <w:textAlignment w:val="baseline"/>
        <w:rPr>
          <w:rStyle w:val="Strong"/>
          <w:rFonts w:ascii="Arial" w:hAnsi="Arial" w:cs="Arial"/>
          <w:color w:val="363636"/>
          <w:sz w:val="28"/>
          <w:szCs w:val="28"/>
          <w:bdr w:val="none" w:sz="0" w:space="0" w:color="auto" w:frame="1"/>
        </w:rPr>
      </w:pPr>
      <w:r>
        <w:rPr>
          <w:rStyle w:val="Strong"/>
          <w:rFonts w:ascii="Arial" w:hAnsi="Arial" w:cs="Arial"/>
          <w:color w:val="363636"/>
          <w:sz w:val="28"/>
          <w:szCs w:val="28"/>
          <w:bdr w:val="none" w:sz="0" w:space="0" w:color="auto" w:frame="1"/>
        </w:rPr>
        <w:t>LIHWAP</w:t>
      </w:r>
    </w:p>
    <w:p w:rsidR="00D4715F" w:rsidRDefault="00D4715F" w:rsidP="00D4715F">
      <w:pPr>
        <w:pStyle w:val="NormalWeb"/>
        <w:shd w:val="clear" w:color="auto" w:fill="FFFFFF"/>
        <w:spacing w:before="0" w:beforeAutospacing="0" w:after="0" w:afterAutospacing="0"/>
        <w:jc w:val="center"/>
        <w:textAlignment w:val="baseline"/>
        <w:rPr>
          <w:rStyle w:val="Strong"/>
          <w:rFonts w:ascii="Arial" w:hAnsi="Arial" w:cs="Arial"/>
          <w:color w:val="363636"/>
          <w:sz w:val="28"/>
          <w:szCs w:val="28"/>
          <w:bdr w:val="none" w:sz="0" w:space="0" w:color="auto" w:frame="1"/>
        </w:rPr>
      </w:pPr>
      <w:r>
        <w:rPr>
          <w:rStyle w:val="Strong"/>
          <w:rFonts w:ascii="Arial" w:hAnsi="Arial" w:cs="Arial"/>
          <w:color w:val="363636"/>
          <w:sz w:val="28"/>
          <w:szCs w:val="28"/>
          <w:bdr w:val="none" w:sz="0" w:space="0" w:color="auto" w:frame="1"/>
        </w:rPr>
        <w:t>(Low – Income Home Water Assistance Program)</w:t>
      </w:r>
    </w:p>
    <w:p w:rsidR="00D4715F" w:rsidRPr="00D4715F" w:rsidRDefault="00D4715F" w:rsidP="00D4715F">
      <w:pPr>
        <w:pStyle w:val="NormalWeb"/>
        <w:shd w:val="clear" w:color="auto" w:fill="FFFFFF"/>
        <w:spacing w:before="0" w:beforeAutospacing="0" w:after="0" w:afterAutospacing="0"/>
        <w:jc w:val="center"/>
        <w:textAlignment w:val="baseline"/>
        <w:rPr>
          <w:rStyle w:val="Strong"/>
          <w:rFonts w:ascii="Arial" w:hAnsi="Arial" w:cs="Arial"/>
          <w:color w:val="363636"/>
          <w:sz w:val="32"/>
          <w:szCs w:val="28"/>
          <w:bdr w:val="none" w:sz="0" w:space="0" w:color="auto" w:frame="1"/>
        </w:rPr>
      </w:pPr>
    </w:p>
    <w:p w:rsidR="0051788D" w:rsidRDefault="0051788D" w:rsidP="00D4715F">
      <w:pPr>
        <w:widowControl/>
        <w:shd w:val="clear" w:color="auto" w:fill="FFFFFF"/>
        <w:autoSpaceDE/>
        <w:autoSpaceDN/>
        <w:adjustRightInd/>
        <w:rPr>
          <w:rFonts w:ascii="Arial" w:hAnsi="Arial" w:cs="Arial"/>
        </w:rPr>
      </w:pPr>
      <w:r w:rsidRPr="0051788D">
        <w:rPr>
          <w:rFonts w:ascii="Arial" w:hAnsi="Arial" w:cs="Arial"/>
        </w:rPr>
        <w:t>Low Income Household Water Assistance Program (LIHWAP) – is a federally funded program designed to help income-eligible Ohioans with their water and wastewater bills. The program runs from October 25, 2021, to September 30, 2022. Eligible clients are those at or below 175% of the Federal Poverty Guidelines (FPG), who have been disconnected (or have a disconnection notice), or either need to establish new service, or pay to transfer service. Clients with a current medical certificate on file with their utility are ineligible to receive LIHWAP assistance until the medical certificate protection expires.</w:t>
      </w:r>
    </w:p>
    <w:p w:rsidR="0051788D" w:rsidRPr="0051788D" w:rsidRDefault="0051788D" w:rsidP="00D4715F">
      <w:pPr>
        <w:widowControl/>
        <w:shd w:val="clear" w:color="auto" w:fill="FFFFFF"/>
        <w:autoSpaceDE/>
        <w:autoSpaceDN/>
        <w:adjustRightInd/>
        <w:rPr>
          <w:rFonts w:ascii="Arial" w:hAnsi="Arial" w:cs="Arial"/>
          <w:color w:val="050505"/>
          <w:szCs w:val="23"/>
        </w:rPr>
      </w:pPr>
    </w:p>
    <w:p w:rsidR="0051788D" w:rsidRPr="0051788D" w:rsidRDefault="0051788D" w:rsidP="0051788D">
      <w:pPr>
        <w:widowControl/>
        <w:jc w:val="both"/>
        <w:rPr>
          <w:rFonts w:ascii="Arial" w:hAnsi="Arial" w:cs="Arial"/>
          <w:color w:val="000000"/>
        </w:rPr>
      </w:pPr>
      <w:r>
        <w:rPr>
          <w:rFonts w:ascii="Arial" w:hAnsi="Arial" w:cs="Arial"/>
          <w:b/>
          <w:bCs/>
          <w:color w:val="000000"/>
        </w:rPr>
        <w:t>Eligibility Requirements:</w:t>
      </w:r>
    </w:p>
    <w:p w:rsidR="0051788D" w:rsidRPr="0051788D" w:rsidRDefault="00D4715F" w:rsidP="00BB5E27">
      <w:pPr>
        <w:pStyle w:val="NormalWeb"/>
        <w:shd w:val="clear" w:color="auto" w:fill="FFFFFF"/>
        <w:spacing w:before="0" w:beforeAutospacing="0" w:after="0" w:afterAutospacing="0"/>
        <w:textAlignment w:val="baseline"/>
        <w:rPr>
          <w:rFonts w:ascii="Arial" w:hAnsi="Arial" w:cs="Arial"/>
        </w:rPr>
      </w:pPr>
      <w:r w:rsidRPr="0051788D">
        <w:rPr>
          <w:rFonts w:ascii="MS Gothic" w:eastAsia="MS Gothic" w:hAnsi="MS Gothic" w:cs="MS Gothic" w:hint="eastAsia"/>
        </w:rPr>
        <w:t>➢</w:t>
      </w:r>
      <w:r w:rsidRPr="0051788D">
        <w:rPr>
          <w:rFonts w:ascii="Arial" w:hAnsi="Arial" w:cs="Arial"/>
        </w:rPr>
        <w:t xml:space="preserve"> Household Program Eligibility: • </w:t>
      </w:r>
      <w:proofErr w:type="gramStart"/>
      <w:r w:rsidRPr="0051788D">
        <w:rPr>
          <w:rFonts w:ascii="Arial" w:hAnsi="Arial" w:cs="Arial"/>
        </w:rPr>
        <w:t>At</w:t>
      </w:r>
      <w:proofErr w:type="gramEnd"/>
      <w:r w:rsidRPr="0051788D">
        <w:rPr>
          <w:rFonts w:ascii="Arial" w:hAnsi="Arial" w:cs="Arial"/>
        </w:rPr>
        <w:t xml:space="preserve"> or below 175% FPG for the previous 30 days or 12 months </w:t>
      </w:r>
    </w:p>
    <w:p w:rsidR="00D4715F" w:rsidRPr="0051788D"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r w:rsidRPr="0051788D">
        <w:rPr>
          <w:rFonts w:ascii="MS Gothic" w:eastAsia="MS Gothic" w:hAnsi="MS Gothic" w:cs="MS Gothic" w:hint="eastAsia"/>
        </w:rPr>
        <w:t>➢</w:t>
      </w:r>
      <w:r w:rsidRPr="0051788D">
        <w:rPr>
          <w:rFonts w:ascii="Arial" w:hAnsi="Arial" w:cs="Arial"/>
        </w:rPr>
        <w:t xml:space="preserve"> Household Poverty Level for benefit amount determination: • Lowest poverty level for either 30-day or 12-month period</w:t>
      </w:r>
    </w:p>
    <w:p w:rsidR="00D4715F" w:rsidRPr="0051788D"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D4715F"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D4715F" w:rsidRDefault="0051788D" w:rsidP="00BB5E27">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r>
        <w:rPr>
          <w:noProof/>
          <w:color w:val="000000"/>
        </w:rPr>
        <mc:AlternateContent>
          <mc:Choice Requires="wps">
            <w:drawing>
              <wp:anchor distT="0" distB="0" distL="114300" distR="114300" simplePos="0" relativeHeight="251704320" behindDoc="0" locked="0" layoutInCell="1" allowOverlap="1" wp14:anchorId="036DB43B" wp14:editId="22A7E40C">
                <wp:simplePos x="0" y="0"/>
                <wp:positionH relativeFrom="column">
                  <wp:posOffset>1109345</wp:posOffset>
                </wp:positionH>
                <wp:positionV relativeFrom="paragraph">
                  <wp:posOffset>-477520</wp:posOffset>
                </wp:positionV>
                <wp:extent cx="4220210" cy="914400"/>
                <wp:effectExtent l="0" t="0" r="27940" b="19050"/>
                <wp:wrapNone/>
                <wp:docPr id="24" name="Text Box 24"/>
                <wp:cNvGraphicFramePr/>
                <a:graphic xmlns:a="http://schemas.openxmlformats.org/drawingml/2006/main">
                  <a:graphicData uri="http://schemas.microsoft.com/office/word/2010/wordprocessingShape">
                    <wps:wsp>
                      <wps:cNvSpPr txBox="1"/>
                      <wps:spPr>
                        <a:xfrm>
                          <a:off x="0" y="0"/>
                          <a:ext cx="4220210" cy="914400"/>
                        </a:xfrm>
                        <a:prstGeom prst="rect">
                          <a:avLst/>
                        </a:prstGeom>
                        <a:solidFill>
                          <a:sysClr val="window" lastClr="FFFFFF"/>
                        </a:solidFill>
                        <a:ln w="6350">
                          <a:solidFill>
                            <a:prstClr val="black"/>
                          </a:solidFill>
                        </a:ln>
                        <a:effectLst/>
                      </wps:spPr>
                      <wps:txbx>
                        <w:txbxContent>
                          <w:p w:rsidR="0051788D" w:rsidRPr="00D159DB" w:rsidRDefault="0051788D" w:rsidP="0051788D">
                            <w:pPr>
                              <w:rPr>
                                <w:b/>
                                <w:sz w:val="36"/>
                                <w:szCs w:val="36"/>
                              </w:rPr>
                            </w:pPr>
                            <w:r>
                              <w:rPr>
                                <w:b/>
                                <w:sz w:val="36"/>
                                <w:szCs w:val="36"/>
                              </w:rPr>
                              <w:t xml:space="preserve">      </w:t>
                            </w:r>
                            <w:r w:rsidRPr="00D159DB">
                              <w:rPr>
                                <w:b/>
                                <w:sz w:val="36"/>
                                <w:szCs w:val="36"/>
                              </w:rPr>
                              <w:t>Program Director</w:t>
                            </w:r>
                          </w:p>
                          <w:p w:rsidR="0051788D" w:rsidRPr="00D159DB" w:rsidRDefault="0051788D" w:rsidP="0051788D">
                            <w:pPr>
                              <w:rPr>
                                <w:b/>
                                <w:sz w:val="36"/>
                                <w:szCs w:val="36"/>
                              </w:rPr>
                            </w:pPr>
                            <w:r w:rsidRPr="00D159DB">
                              <w:rPr>
                                <w:b/>
                                <w:sz w:val="36"/>
                                <w:szCs w:val="36"/>
                              </w:rPr>
                              <w:t xml:space="preserve">  </w:t>
                            </w:r>
                            <w:r>
                              <w:rPr>
                                <w:b/>
                                <w:sz w:val="36"/>
                                <w:szCs w:val="36"/>
                              </w:rPr>
                              <w:t xml:space="preserve">     Robyn Gillette</w:t>
                            </w:r>
                          </w:p>
                          <w:p w:rsidR="0051788D" w:rsidRPr="00D159DB" w:rsidRDefault="0051788D" w:rsidP="0051788D">
                            <w:pPr>
                              <w:rPr>
                                <w:b/>
                                <w:sz w:val="36"/>
                                <w:szCs w:val="36"/>
                              </w:rPr>
                            </w:pPr>
                            <w:r w:rsidRPr="00D159DB">
                              <w:rPr>
                                <w:b/>
                                <w:sz w:val="36"/>
                                <w:szCs w:val="36"/>
                              </w:rPr>
                              <w:t xml:space="preserve">         </w:t>
                            </w:r>
                            <w:r>
                              <w:rPr>
                                <w:b/>
                                <w:sz w:val="36"/>
                                <w:szCs w:val="36"/>
                              </w:rPr>
                              <w:t xml:space="preserve"> EXT.165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31" type="#_x0000_t202" style="position:absolute;margin-left:87.35pt;margin-top:-37.6pt;width:332.3pt;height:1in;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" fillcolor="window" strokeweight=".5pt">
                <v:textbox>
                  <w:txbxContent>
                    <w:p w:rsidR="0051788D" w:rsidRPr="00D159DB" w:rsidRDefault="0051788D" w:rsidP="0051788D">
                      <w:pPr>
                        <w:rPr>
                          <w:b/>
                          <w:sz w:val="36"/>
                          <w:szCs w:val="36"/>
                        </w:rPr>
                      </w:pPr>
                      <w:r>
                        <w:rPr>
                          <w:b/>
                          <w:sz w:val="36"/>
                          <w:szCs w:val="36"/>
                        </w:rPr>
                        <w:t xml:space="preserve">      </w:t>
                      </w:r>
                      <w:r w:rsidRPr="00D159DB">
                        <w:rPr>
                          <w:b/>
                          <w:sz w:val="36"/>
                          <w:szCs w:val="36"/>
                        </w:rPr>
                        <w:t>Program Director</w:t>
                      </w:r>
                    </w:p>
                    <w:p w:rsidR="0051788D" w:rsidRPr="00D159DB" w:rsidRDefault="0051788D" w:rsidP="0051788D">
                      <w:pPr>
                        <w:rPr>
                          <w:b/>
                          <w:sz w:val="36"/>
                          <w:szCs w:val="36"/>
                        </w:rPr>
                      </w:pPr>
                      <w:r w:rsidRPr="00D159DB">
                        <w:rPr>
                          <w:b/>
                          <w:sz w:val="36"/>
                          <w:szCs w:val="36"/>
                        </w:rPr>
                        <w:t xml:space="preserve">  </w:t>
                      </w:r>
                      <w:r>
                        <w:rPr>
                          <w:b/>
                          <w:sz w:val="36"/>
                          <w:szCs w:val="36"/>
                        </w:rPr>
                        <w:t xml:space="preserve">     Robyn Gillette</w:t>
                      </w:r>
                    </w:p>
                    <w:p w:rsidR="0051788D" w:rsidRPr="00D159DB" w:rsidRDefault="0051788D" w:rsidP="0051788D">
                      <w:pPr>
                        <w:rPr>
                          <w:b/>
                          <w:sz w:val="36"/>
                          <w:szCs w:val="36"/>
                        </w:rPr>
                      </w:pPr>
                      <w:r w:rsidRPr="00D159DB">
                        <w:rPr>
                          <w:b/>
                          <w:sz w:val="36"/>
                          <w:szCs w:val="36"/>
                        </w:rPr>
                        <w:t xml:space="preserve">         </w:t>
                      </w:r>
                      <w:r>
                        <w:rPr>
                          <w:b/>
                          <w:sz w:val="36"/>
                          <w:szCs w:val="36"/>
                        </w:rPr>
                        <w:t xml:space="preserve"> EXT.165</w:t>
                      </w:r>
                    </w:p>
                  </w:txbxContent>
                </v:textbox>
              </v:shape>
            </w:pict>
          </mc:Fallback>
        </mc:AlternateContent>
      </w:r>
      <w:r>
        <w:rPr>
          <w:noProof/>
          <w:color w:val="000000"/>
        </w:rPr>
        <mc:AlternateContent>
          <mc:Choice Requires="wps">
            <w:drawing>
              <wp:anchor distT="0" distB="0" distL="114300" distR="114300" simplePos="0" relativeHeight="251702272" behindDoc="0" locked="0" layoutInCell="1" allowOverlap="1" wp14:anchorId="460FBBAB" wp14:editId="649F7446">
                <wp:simplePos x="0" y="0"/>
                <wp:positionH relativeFrom="column">
                  <wp:posOffset>839470</wp:posOffset>
                </wp:positionH>
                <wp:positionV relativeFrom="paragraph">
                  <wp:posOffset>-682625</wp:posOffset>
                </wp:positionV>
                <wp:extent cx="4677410" cy="1383030"/>
                <wp:effectExtent l="0" t="0" r="27940" b="26670"/>
                <wp:wrapNone/>
                <wp:docPr id="23" name="Rectangle 23"/>
                <wp:cNvGraphicFramePr/>
                <a:graphic xmlns:a="http://schemas.openxmlformats.org/drawingml/2006/main">
                  <a:graphicData uri="http://schemas.microsoft.com/office/word/2010/wordprocessingShape">
                    <wps:wsp>
                      <wps:cNvSpPr/>
                      <wps:spPr>
                        <a:xfrm>
                          <a:off x="0" y="0"/>
                          <a:ext cx="4677410" cy="138303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66.1pt;margin-top:-53.75pt;width:368.3pt;height:108.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" fillcolor="window" strokecolor="#385d8a" strokeweight="2pt"/>
            </w:pict>
          </mc:Fallback>
        </mc:AlternateContent>
      </w:r>
    </w:p>
    <w:p w:rsidR="00D4715F" w:rsidRDefault="00D4715F" w:rsidP="00D4715F">
      <w:pPr>
        <w:pStyle w:val="NormalWeb"/>
        <w:shd w:val="clear" w:color="auto" w:fill="FFFFFF"/>
        <w:spacing w:before="0" w:beforeAutospacing="0" w:after="0" w:afterAutospacing="0"/>
        <w:textAlignment w:val="baseline"/>
        <w:rPr>
          <w:rStyle w:val="Strong"/>
          <w:rFonts w:ascii="Arial" w:hAnsi="Arial" w:cs="Arial"/>
          <w:color w:val="363636"/>
          <w:sz w:val="28"/>
          <w:szCs w:val="28"/>
          <w:bdr w:val="none" w:sz="0" w:space="0" w:color="auto" w:frame="1"/>
        </w:rPr>
      </w:pPr>
    </w:p>
    <w:p w:rsidR="00BB5E27" w:rsidRDefault="00BB5E27" w:rsidP="00D4715F">
      <w:pPr>
        <w:pStyle w:val="NormalWeb"/>
        <w:shd w:val="clear" w:color="auto" w:fill="FFFFFF"/>
        <w:spacing w:before="0" w:beforeAutospacing="0" w:after="0" w:afterAutospacing="0"/>
        <w:jc w:val="center"/>
        <w:textAlignment w:val="baseline"/>
        <w:rPr>
          <w:rStyle w:val="Strong"/>
          <w:rFonts w:ascii="Arial" w:hAnsi="Arial" w:cs="Arial"/>
          <w:color w:val="363636"/>
          <w:sz w:val="28"/>
          <w:szCs w:val="28"/>
          <w:bdr w:val="none" w:sz="0" w:space="0" w:color="auto" w:frame="1"/>
        </w:rPr>
      </w:pPr>
      <w:r w:rsidRPr="00BB5E27">
        <w:rPr>
          <w:rStyle w:val="Strong"/>
          <w:rFonts w:ascii="Arial" w:hAnsi="Arial" w:cs="Arial"/>
          <w:color w:val="363636"/>
          <w:sz w:val="28"/>
          <w:szCs w:val="28"/>
          <w:bdr w:val="none" w:sz="0" w:space="0" w:color="auto" w:frame="1"/>
        </w:rPr>
        <w:t>Pathway Home Program</w:t>
      </w:r>
    </w:p>
    <w:p w:rsidR="00455439" w:rsidRPr="00444690" w:rsidRDefault="00444690" w:rsidP="00444690">
      <w:pPr>
        <w:pStyle w:val="NormalWeb"/>
        <w:shd w:val="clear" w:color="auto" w:fill="FFFFFF"/>
        <w:spacing w:before="0" w:beforeAutospacing="0" w:after="0" w:afterAutospacing="0"/>
        <w:jc w:val="center"/>
        <w:textAlignment w:val="baseline"/>
        <w:rPr>
          <w:rFonts w:ascii="Arial" w:hAnsi="Arial" w:cs="Arial"/>
          <w:b/>
          <w:color w:val="363636"/>
          <w:sz w:val="40"/>
          <w:szCs w:val="28"/>
        </w:rPr>
      </w:pPr>
      <w:r w:rsidRPr="00444690">
        <w:rPr>
          <w:rFonts w:ascii="Arial" w:hAnsi="Arial" w:cs="Arial"/>
          <w:b/>
          <w:color w:val="363636"/>
          <w:sz w:val="36"/>
          <w:szCs w:val="28"/>
        </w:rPr>
        <w:lastRenderedPageBreak/>
        <w:t>PATHWAY HOME</w:t>
      </w:r>
    </w:p>
    <w:p w:rsidR="00455439" w:rsidRPr="00BB5E27" w:rsidRDefault="00455439" w:rsidP="00BB5E27">
      <w:pPr>
        <w:pStyle w:val="NormalWeb"/>
        <w:shd w:val="clear" w:color="auto" w:fill="FFFFFF"/>
        <w:spacing w:before="0" w:beforeAutospacing="0" w:after="0" w:afterAutospacing="0"/>
        <w:textAlignment w:val="baseline"/>
        <w:rPr>
          <w:rFonts w:ascii="Arial" w:hAnsi="Arial" w:cs="Arial"/>
          <w:color w:val="363636"/>
          <w:sz w:val="28"/>
          <w:szCs w:val="28"/>
        </w:rPr>
      </w:pPr>
    </w:p>
    <w:p w:rsidR="00BB5E27" w:rsidRDefault="00BB5E27" w:rsidP="00BB5E27">
      <w:pPr>
        <w:pStyle w:val="NormalWeb"/>
        <w:shd w:val="clear" w:color="auto" w:fill="FFFFFF"/>
        <w:spacing w:before="0" w:beforeAutospacing="0" w:after="0" w:afterAutospacing="0"/>
        <w:textAlignment w:val="baseline"/>
        <w:rPr>
          <w:rFonts w:ascii="Arial" w:hAnsi="Arial" w:cs="Arial"/>
          <w:color w:val="363636"/>
        </w:rPr>
      </w:pPr>
      <w:r w:rsidRPr="00BB5E27">
        <w:rPr>
          <w:rFonts w:ascii="Arial" w:hAnsi="Arial" w:cs="Arial"/>
          <w:color w:val="363636"/>
        </w:rPr>
        <w:t xml:space="preserve">The Ohio Pathway Home program provides evidence-based employment services to incarcerated individuals before and after their reentry into the community. Using a grant from the U.S. Department of Labor, the Ohio Department of Job and Family Services is working in partnership with the Ohio Department of Rehabilitation and Correction to employ a team of Reentry Navigators to provide one-on-one assistance to participants. The Reentry Navigators begin serving individuals within six months of their scheduled release and continue working with them afterward at their local </w:t>
      </w:r>
      <w:proofErr w:type="spellStart"/>
      <w:r w:rsidRPr="00BB5E27">
        <w:rPr>
          <w:rFonts w:ascii="Arial" w:hAnsi="Arial" w:cs="Arial"/>
          <w:color w:val="363636"/>
        </w:rPr>
        <w:t>OhioMeansJobs</w:t>
      </w:r>
      <w:proofErr w:type="spellEnd"/>
      <w:r w:rsidRPr="00BB5E27">
        <w:rPr>
          <w:rFonts w:ascii="Arial" w:hAnsi="Arial" w:cs="Arial"/>
          <w:color w:val="363636"/>
        </w:rPr>
        <w:t xml:space="preserve"> centers. They establish relationships with service providers, businesses, treatment centers, correctional facilities and other partners to ensure a coordinated transition from incarceration to public life. The business services teams in the participating Workforce Development Areas also provide employer outreach, job development, and access to employer incentives to promote the hiring of justice-involved individuals</w:t>
      </w:r>
    </w:p>
    <w:p w:rsidR="00BB5E27" w:rsidRPr="00BB5E27" w:rsidRDefault="00BB5E27" w:rsidP="00BB5E27">
      <w:pPr>
        <w:pStyle w:val="NormalWeb"/>
        <w:shd w:val="clear" w:color="auto" w:fill="FFFFFF"/>
        <w:spacing w:before="0" w:beforeAutospacing="0" w:after="0" w:afterAutospacing="0"/>
        <w:textAlignment w:val="baseline"/>
        <w:rPr>
          <w:rFonts w:ascii="Arial" w:hAnsi="Arial" w:cs="Arial"/>
          <w:color w:val="363636"/>
        </w:rPr>
      </w:pPr>
      <w:r w:rsidRPr="00BB5E27">
        <w:rPr>
          <w:rFonts w:ascii="Arial" w:hAnsi="Arial" w:cs="Arial"/>
          <w:color w:val="363636"/>
        </w:rPr>
        <w:t>.</w:t>
      </w:r>
    </w:p>
    <w:p w:rsidR="00BB5E27" w:rsidRPr="00BB5E27" w:rsidRDefault="00BB5E27" w:rsidP="00BB5E27">
      <w:pPr>
        <w:pStyle w:val="NormalWeb"/>
        <w:shd w:val="clear" w:color="auto" w:fill="FFFFFF"/>
        <w:spacing w:before="0" w:beforeAutospacing="0" w:after="0" w:afterAutospacing="0"/>
        <w:textAlignment w:val="baseline"/>
        <w:rPr>
          <w:rFonts w:ascii="Arial" w:hAnsi="Arial" w:cs="Arial"/>
          <w:color w:val="363636"/>
          <w:sz w:val="28"/>
          <w:szCs w:val="28"/>
        </w:rPr>
      </w:pPr>
      <w:r w:rsidRPr="00BB5E27">
        <w:rPr>
          <w:rStyle w:val="Strong"/>
          <w:rFonts w:ascii="Arial" w:hAnsi="Arial" w:cs="Arial"/>
          <w:color w:val="363636"/>
          <w:sz w:val="28"/>
          <w:szCs w:val="28"/>
          <w:bdr w:val="none" w:sz="0" w:space="0" w:color="auto" w:frame="1"/>
        </w:rPr>
        <w:t>Who will receive services?</w:t>
      </w:r>
    </w:p>
    <w:p w:rsidR="00BB5E27" w:rsidRDefault="00BB5E27" w:rsidP="00BB5E27">
      <w:pPr>
        <w:pStyle w:val="NormalWeb"/>
        <w:shd w:val="clear" w:color="auto" w:fill="FFFFFF"/>
        <w:spacing w:before="0" w:beforeAutospacing="0" w:after="0" w:afterAutospacing="0"/>
        <w:textAlignment w:val="baseline"/>
        <w:rPr>
          <w:rFonts w:ascii="Arial" w:hAnsi="Arial" w:cs="Arial"/>
          <w:color w:val="363636"/>
        </w:rPr>
      </w:pPr>
      <w:r w:rsidRPr="00BB5E27">
        <w:rPr>
          <w:rFonts w:ascii="Arial" w:hAnsi="Arial" w:cs="Arial"/>
          <w:color w:val="363636"/>
        </w:rPr>
        <w:t>Up to 540 adults each year transitioning from state correctional facilities to six of Ohio’s largest urban counties: Cuyahoga, Franklin, Hamilton, Montgomery, Stark and Summit. These counties are in Workforce Development Areas 2, 3, 6, 7, 11 and 13.</w:t>
      </w:r>
    </w:p>
    <w:p w:rsidR="00BB5E27" w:rsidRPr="00BB5E27" w:rsidRDefault="00BB5E27" w:rsidP="00BB5E27">
      <w:pPr>
        <w:pStyle w:val="NormalWeb"/>
        <w:shd w:val="clear" w:color="auto" w:fill="FFFFFF"/>
        <w:spacing w:before="0" w:beforeAutospacing="0" w:after="0" w:afterAutospacing="0"/>
        <w:textAlignment w:val="baseline"/>
        <w:rPr>
          <w:rFonts w:ascii="Arial" w:hAnsi="Arial" w:cs="Arial"/>
          <w:color w:val="363636"/>
        </w:rPr>
      </w:pPr>
    </w:p>
    <w:p w:rsidR="00BB5E27" w:rsidRPr="00BB5E27" w:rsidRDefault="00BB5E27" w:rsidP="00BB5E27">
      <w:pPr>
        <w:pStyle w:val="NormalWeb"/>
        <w:shd w:val="clear" w:color="auto" w:fill="FFFFFF"/>
        <w:spacing w:before="0" w:beforeAutospacing="0" w:after="0" w:afterAutospacing="0"/>
        <w:textAlignment w:val="baseline"/>
        <w:rPr>
          <w:rFonts w:ascii="Arial" w:hAnsi="Arial" w:cs="Arial"/>
          <w:color w:val="363636"/>
          <w:sz w:val="28"/>
          <w:szCs w:val="28"/>
        </w:rPr>
      </w:pPr>
      <w:r w:rsidRPr="00BB5E27">
        <w:rPr>
          <w:rStyle w:val="Strong"/>
          <w:rFonts w:ascii="Arial" w:hAnsi="Arial" w:cs="Arial"/>
          <w:color w:val="363636"/>
          <w:sz w:val="28"/>
          <w:szCs w:val="28"/>
          <w:bdr w:val="none" w:sz="0" w:space="0" w:color="auto" w:frame="1"/>
        </w:rPr>
        <w:t>What services will be provided?</w:t>
      </w:r>
    </w:p>
    <w:p w:rsidR="00BB5E27" w:rsidRPr="00BB5E27" w:rsidRDefault="00BB5E27" w:rsidP="00BB5E27">
      <w:pPr>
        <w:pStyle w:val="NormalWeb"/>
        <w:shd w:val="clear" w:color="auto" w:fill="FFFFFF"/>
        <w:spacing w:before="0" w:beforeAutospacing="0" w:after="0" w:afterAutospacing="0"/>
        <w:textAlignment w:val="baseline"/>
        <w:rPr>
          <w:rFonts w:ascii="Arial" w:hAnsi="Arial" w:cs="Arial"/>
          <w:color w:val="363636"/>
        </w:rPr>
      </w:pPr>
      <w:r w:rsidRPr="00BB5E27">
        <w:rPr>
          <w:rFonts w:ascii="Arial" w:hAnsi="Arial" w:cs="Arial"/>
          <w:color w:val="363636"/>
        </w:rPr>
        <w:t xml:space="preserve">The Reentry Navigators work with participants to assess their skills and barriers, help them develop individual employability plans, and enhance their job readiness. Depending on their needs, participants may receive financial literacy training, workplace etiquette training, </w:t>
      </w:r>
      <w:proofErr w:type="gramStart"/>
      <w:r w:rsidRPr="00BB5E27">
        <w:rPr>
          <w:rFonts w:ascii="Arial" w:hAnsi="Arial" w:cs="Arial"/>
          <w:color w:val="363636"/>
        </w:rPr>
        <w:t>interview</w:t>
      </w:r>
      <w:proofErr w:type="gramEnd"/>
      <w:r w:rsidRPr="00BB5E27">
        <w:rPr>
          <w:rFonts w:ascii="Arial" w:hAnsi="Arial" w:cs="Arial"/>
          <w:color w:val="363636"/>
        </w:rPr>
        <w:t xml:space="preserve"> coaching and job search assistance. Referrals also may be made to community-based organizations for such things as substance abuse treatment and assistance removing other barriers to employment. In addition, incentives may be offered to participants who achieve employment milestones.</w:t>
      </w:r>
    </w:p>
    <w:p w:rsidR="002F066E" w:rsidRDefault="002F066E">
      <w:pPr>
        <w:widowControl/>
        <w:jc w:val="center"/>
        <w:rPr>
          <w:rFonts w:ascii="Times New Roman" w:hAnsi="Times New Roman" w:cs="Times New Roman"/>
          <w:color w:val="000000"/>
        </w:rPr>
      </w:pPr>
    </w:p>
    <w:p w:rsidR="00DF7D68" w:rsidRDefault="00DF7D68">
      <w:pPr>
        <w:widowControl/>
        <w:jc w:val="center"/>
        <w:rPr>
          <w:rFonts w:ascii="Times New Roman" w:hAnsi="Times New Roman" w:cs="Times New Roman"/>
          <w:color w:val="000000"/>
        </w:rPr>
      </w:pPr>
    </w:p>
    <w:p w:rsidR="00DF7D68" w:rsidRDefault="00DF7D68">
      <w:pPr>
        <w:widowControl/>
        <w:jc w:val="center"/>
        <w:rPr>
          <w:rFonts w:ascii="Times New Roman" w:hAnsi="Times New Roman" w:cs="Times New Roman"/>
          <w:color w:val="000000"/>
        </w:rPr>
      </w:pPr>
    </w:p>
    <w:p w:rsidR="00DF7D68" w:rsidRDefault="00DF7D68">
      <w:pPr>
        <w:widowControl/>
        <w:jc w:val="center"/>
        <w:rPr>
          <w:rFonts w:ascii="Times New Roman" w:hAnsi="Times New Roman" w:cs="Times New Roman"/>
          <w:color w:val="000000"/>
        </w:rPr>
      </w:pPr>
    </w:p>
    <w:p w:rsidR="00BB5E27" w:rsidRDefault="00BB5E27">
      <w:pPr>
        <w:widowControl/>
        <w:jc w:val="center"/>
        <w:rPr>
          <w:rFonts w:ascii="Times New Roman" w:hAnsi="Times New Roman" w:cs="Times New Roman"/>
          <w:color w:val="000000"/>
        </w:rPr>
      </w:pPr>
    </w:p>
    <w:p w:rsidR="00BB5E27" w:rsidRDefault="00BB5E27">
      <w:pPr>
        <w:widowControl/>
        <w:jc w:val="center"/>
        <w:rPr>
          <w:rFonts w:ascii="Times New Roman" w:hAnsi="Times New Roman" w:cs="Times New Roman"/>
          <w:color w:val="000000"/>
        </w:rPr>
      </w:pPr>
    </w:p>
    <w:p w:rsidR="00BB5E27" w:rsidRDefault="00DF7D68">
      <w:pPr>
        <w:widowControl/>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1062355</wp:posOffset>
                </wp:positionH>
                <wp:positionV relativeFrom="paragraph">
                  <wp:posOffset>138967</wp:posOffset>
                </wp:positionV>
                <wp:extent cx="4677507" cy="1383323"/>
                <wp:effectExtent l="0" t="0" r="27940" b="26670"/>
                <wp:wrapNone/>
                <wp:docPr id="22" name="Rectangle 22"/>
                <wp:cNvGraphicFramePr/>
                <a:graphic xmlns:a="http://schemas.openxmlformats.org/drawingml/2006/main">
                  <a:graphicData uri="http://schemas.microsoft.com/office/word/2010/wordprocessingShape">
                    <wps:wsp>
                      <wps:cNvSpPr/>
                      <wps:spPr>
                        <a:xfrm>
                          <a:off x="0" y="0"/>
                          <a:ext cx="4677507" cy="138332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83.65pt;margin-top:10.95pt;width:368.3pt;height:10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" fillcolor="white [3212]" strokecolor="#243f60 [1604]" strokeweight="2pt"/>
            </w:pict>
          </mc:Fallback>
        </mc:AlternateContent>
      </w:r>
    </w:p>
    <w:p w:rsidR="00BB5E27" w:rsidRDefault="00DF7D68">
      <w:pPr>
        <w:widowControl/>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1250364</wp:posOffset>
                </wp:positionH>
                <wp:positionV relativeFrom="paragraph">
                  <wp:posOffset>104677</wp:posOffset>
                </wp:positionV>
                <wp:extent cx="4220308" cy="914400"/>
                <wp:effectExtent l="0" t="0" r="27940" b="19050"/>
                <wp:wrapNone/>
                <wp:docPr id="25" name="Text Box 25"/>
                <wp:cNvGraphicFramePr/>
                <a:graphic xmlns:a="http://schemas.openxmlformats.org/drawingml/2006/main">
                  <a:graphicData uri="http://schemas.microsoft.com/office/word/2010/wordprocessingShape">
                    <wps:wsp>
                      <wps:cNvSpPr txBox="1"/>
                      <wps:spPr>
                        <a:xfrm>
                          <a:off x="0" y="0"/>
                          <a:ext cx="4220308"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7D68" w:rsidRPr="00D159DB" w:rsidRDefault="00D159DB">
                            <w:pPr>
                              <w:rPr>
                                <w:b/>
                                <w:sz w:val="36"/>
                                <w:szCs w:val="36"/>
                              </w:rPr>
                            </w:pPr>
                            <w:r>
                              <w:rPr>
                                <w:b/>
                                <w:sz w:val="36"/>
                                <w:szCs w:val="36"/>
                              </w:rPr>
                              <w:t xml:space="preserve">      </w:t>
                            </w:r>
                            <w:r w:rsidR="00DF7D68" w:rsidRPr="00D159DB">
                              <w:rPr>
                                <w:b/>
                                <w:sz w:val="36"/>
                                <w:szCs w:val="36"/>
                              </w:rPr>
                              <w:t>Program Director</w:t>
                            </w:r>
                          </w:p>
                          <w:p w:rsidR="00DF7D68" w:rsidRPr="00D159DB" w:rsidRDefault="00DF7D68">
                            <w:pPr>
                              <w:rPr>
                                <w:b/>
                                <w:sz w:val="36"/>
                                <w:szCs w:val="36"/>
                              </w:rPr>
                            </w:pPr>
                            <w:r w:rsidRPr="00D159DB">
                              <w:rPr>
                                <w:b/>
                                <w:sz w:val="36"/>
                                <w:szCs w:val="36"/>
                              </w:rPr>
                              <w:t xml:space="preserve">  </w:t>
                            </w:r>
                            <w:r w:rsidR="00D159DB">
                              <w:rPr>
                                <w:b/>
                                <w:sz w:val="36"/>
                                <w:szCs w:val="36"/>
                              </w:rPr>
                              <w:t xml:space="preserve">       </w:t>
                            </w:r>
                            <w:r w:rsidRPr="00D159DB">
                              <w:rPr>
                                <w:b/>
                                <w:sz w:val="36"/>
                                <w:szCs w:val="36"/>
                              </w:rPr>
                              <w:t>John Shaw</w:t>
                            </w:r>
                          </w:p>
                          <w:p w:rsidR="00DF7D68" w:rsidRPr="00D159DB" w:rsidRDefault="00D159DB">
                            <w:pPr>
                              <w:rPr>
                                <w:b/>
                                <w:sz w:val="36"/>
                                <w:szCs w:val="36"/>
                              </w:rPr>
                            </w:pPr>
                            <w:r w:rsidRPr="00D159DB">
                              <w:rPr>
                                <w:b/>
                                <w:sz w:val="36"/>
                                <w:szCs w:val="36"/>
                              </w:rPr>
                              <w:t xml:space="preserve">         </w:t>
                            </w:r>
                            <w:r>
                              <w:rPr>
                                <w:b/>
                                <w:sz w:val="36"/>
                                <w:szCs w:val="36"/>
                              </w:rPr>
                              <w:t xml:space="preserve"> EXT.</w:t>
                            </w:r>
                            <w:r w:rsidRPr="00D159DB">
                              <w:rPr>
                                <w:b/>
                                <w:sz w:val="36"/>
                                <w:szCs w:val="36"/>
                              </w:rP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1" type="#_x0000_t202" style="position:absolute;left:0;text-align:left;margin-left:98.45pt;margin-top:8.25pt;width:332.3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" fillcolor="white [3201]" strokeweight=".5pt">
                <v:textbox>
                  <w:txbxContent>
                    <w:p w:rsidR="00DF7D68" w:rsidRPr="00D159DB" w:rsidRDefault="00D159DB">
                      <w:pPr>
                        <w:rPr>
                          <w:b/>
                          <w:sz w:val="36"/>
                          <w:szCs w:val="36"/>
                        </w:rPr>
                      </w:pPr>
                      <w:r>
                        <w:rPr>
                          <w:b/>
                          <w:sz w:val="36"/>
                          <w:szCs w:val="36"/>
                        </w:rPr>
                        <w:t xml:space="preserve">      </w:t>
                      </w:r>
                      <w:r w:rsidR="00DF7D68" w:rsidRPr="00D159DB">
                        <w:rPr>
                          <w:b/>
                          <w:sz w:val="36"/>
                          <w:szCs w:val="36"/>
                        </w:rPr>
                        <w:t>Program Director</w:t>
                      </w:r>
                    </w:p>
                    <w:p w:rsidR="00DF7D68" w:rsidRPr="00D159DB" w:rsidRDefault="00DF7D68">
                      <w:pPr>
                        <w:rPr>
                          <w:b/>
                          <w:sz w:val="36"/>
                          <w:szCs w:val="36"/>
                        </w:rPr>
                      </w:pPr>
                      <w:r w:rsidRPr="00D159DB">
                        <w:rPr>
                          <w:b/>
                          <w:sz w:val="36"/>
                          <w:szCs w:val="36"/>
                        </w:rPr>
                        <w:t xml:space="preserve">  </w:t>
                      </w:r>
                      <w:r w:rsidR="00D159DB">
                        <w:rPr>
                          <w:b/>
                          <w:sz w:val="36"/>
                          <w:szCs w:val="36"/>
                        </w:rPr>
                        <w:t xml:space="preserve">       </w:t>
                      </w:r>
                      <w:r w:rsidRPr="00D159DB">
                        <w:rPr>
                          <w:b/>
                          <w:sz w:val="36"/>
                          <w:szCs w:val="36"/>
                        </w:rPr>
                        <w:t>John Shaw</w:t>
                      </w:r>
                    </w:p>
                    <w:p w:rsidR="00DF7D68" w:rsidRPr="00D159DB" w:rsidRDefault="00D159DB">
                      <w:pPr>
                        <w:rPr>
                          <w:b/>
                          <w:sz w:val="36"/>
                          <w:szCs w:val="36"/>
                        </w:rPr>
                      </w:pPr>
                      <w:r w:rsidRPr="00D159DB">
                        <w:rPr>
                          <w:b/>
                          <w:sz w:val="36"/>
                          <w:szCs w:val="36"/>
                        </w:rPr>
                        <w:t xml:space="preserve">         </w:t>
                      </w:r>
                      <w:r>
                        <w:rPr>
                          <w:b/>
                          <w:sz w:val="36"/>
                          <w:szCs w:val="36"/>
                        </w:rPr>
                        <w:t xml:space="preserve"> EXT.</w:t>
                      </w:r>
                      <w:r w:rsidRPr="00D159DB">
                        <w:rPr>
                          <w:b/>
                          <w:sz w:val="36"/>
                          <w:szCs w:val="36"/>
                        </w:rPr>
                        <w:t>150</w:t>
                      </w:r>
                    </w:p>
                  </w:txbxContent>
                </v:textbox>
              </v:shape>
            </w:pict>
          </mc:Fallback>
        </mc:AlternateContent>
      </w:r>
    </w:p>
    <w:p w:rsidR="00BB5E27" w:rsidRDefault="00BB5E27">
      <w:pPr>
        <w:widowControl/>
        <w:jc w:val="center"/>
        <w:rPr>
          <w:rFonts w:ascii="Times New Roman" w:hAnsi="Times New Roman" w:cs="Times New Roman"/>
          <w:color w:val="000000"/>
        </w:rPr>
      </w:pPr>
    </w:p>
    <w:p w:rsidR="00BB5E27" w:rsidRDefault="00BB5E27">
      <w:pPr>
        <w:widowControl/>
        <w:jc w:val="center"/>
        <w:rPr>
          <w:rFonts w:ascii="Times New Roman" w:hAnsi="Times New Roman" w:cs="Times New Roman"/>
          <w:color w:val="000000"/>
        </w:rPr>
      </w:pPr>
    </w:p>
    <w:p w:rsidR="002F066E" w:rsidRDefault="002F066E">
      <w:pPr>
        <w:widowControl/>
        <w:jc w:val="center"/>
        <w:rPr>
          <w:rFonts w:ascii="Times New Roman" w:hAnsi="Times New Roman" w:cs="Times New Roman"/>
          <w:color w:val="000000"/>
        </w:rPr>
        <w:sectPr w:rsidR="002F066E" w:rsidSect="00146290">
          <w:headerReference w:type="default" r:id="rId17"/>
          <w:pgSz w:w="12240" w:h="15840"/>
          <w:pgMar w:top="1440" w:right="1440" w:bottom="720" w:left="1354" w:header="1440" w:footer="720" w:gutter="0"/>
          <w:cols w:space="720"/>
          <w:noEndnote/>
        </w:sectPr>
      </w:pPr>
    </w:p>
    <w:p w:rsidR="002F066E" w:rsidRPr="004019B7" w:rsidRDefault="002F066E">
      <w:pPr>
        <w:widowControl/>
        <w:jc w:val="center"/>
        <w:rPr>
          <w:rFonts w:ascii="Arial" w:hAnsi="Arial" w:cs="Arial"/>
          <w:color w:val="000000"/>
          <w:sz w:val="36"/>
          <w:szCs w:val="36"/>
        </w:rPr>
      </w:pPr>
      <w:r w:rsidRPr="004019B7">
        <w:rPr>
          <w:rFonts w:ascii="Arial" w:hAnsi="Arial" w:cs="Arial"/>
          <w:b/>
          <w:bCs/>
          <w:color w:val="000000"/>
          <w:sz w:val="36"/>
          <w:szCs w:val="36"/>
        </w:rPr>
        <w:lastRenderedPageBreak/>
        <w:t>HOME WEATHERIZATION ASSISTANCE PROGRAM (HWAP)</w:t>
      </w:r>
    </w:p>
    <w:p w:rsidR="002F066E" w:rsidRDefault="002F066E">
      <w:pPr>
        <w:widowControl/>
        <w:jc w:val="center"/>
        <w:rPr>
          <w:rFonts w:ascii="Arial" w:hAnsi="Arial" w:cs="Arial"/>
          <w:color w:val="000000"/>
        </w:rPr>
      </w:pPr>
    </w:p>
    <w:p w:rsidR="002F066E" w:rsidRDefault="002F066E">
      <w:pPr>
        <w:widowControl/>
        <w:jc w:val="both"/>
        <w:rPr>
          <w:rFonts w:ascii="Arial" w:hAnsi="Arial" w:cs="Arial"/>
          <w:color w:val="000000"/>
        </w:rPr>
      </w:pPr>
      <w:r>
        <w:rPr>
          <w:rFonts w:ascii="Arial" w:hAnsi="Arial" w:cs="Arial"/>
          <w:color w:val="000000"/>
        </w:rPr>
        <w:t>The busy crew that operates this program works year round to make the homes of income- eligible participants more energy efficient.  Towards that end, they insulate attics, blow cellulose into side walls, caulk windows and doors, and take any other practical measures to minimize or stop cold air infiltration.  Furnaces may be checked and repaired or replaced under this program, as well.</w:t>
      </w: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r>
        <w:rPr>
          <w:rFonts w:ascii="Arial" w:hAnsi="Arial" w:cs="Arial"/>
          <w:color w:val="000000"/>
        </w:rPr>
        <w:t xml:space="preserve">Eligibility is determined by ranking on a point system, and can be awarded to either home owners or tenants.  Priority is extended to low-income, elderly, and citizens with disabilities.  </w:t>
      </w:r>
    </w:p>
    <w:p w:rsidR="002F066E" w:rsidRDefault="002F066E">
      <w:pPr>
        <w:widowControl/>
        <w:jc w:val="both"/>
        <w:rPr>
          <w:rFonts w:ascii="Arial" w:hAnsi="Arial" w:cs="Arial"/>
          <w:color w:val="000000"/>
        </w:rPr>
      </w:pPr>
    </w:p>
    <w:p w:rsidR="002F066E" w:rsidRDefault="002F066E">
      <w:pPr>
        <w:widowControl/>
        <w:jc w:val="both"/>
        <w:rPr>
          <w:rFonts w:ascii="Arial" w:hAnsi="Arial" w:cs="Arial"/>
          <w:b/>
          <w:bCs/>
          <w:color w:val="000000"/>
        </w:rPr>
      </w:pPr>
      <w:r>
        <w:rPr>
          <w:rFonts w:ascii="Arial" w:hAnsi="Arial" w:cs="Arial"/>
          <w:b/>
          <w:bCs/>
          <w:color w:val="000000"/>
        </w:rPr>
        <w:t>Appropriate Referrals to HWAP:</w:t>
      </w:r>
    </w:p>
    <w:p w:rsidR="002F066E" w:rsidRDefault="002F066E">
      <w:pPr>
        <w:widowControl/>
        <w:jc w:val="both"/>
        <w:rPr>
          <w:rFonts w:ascii="Arial" w:hAnsi="Arial" w:cs="Arial"/>
          <w:color w:val="000000"/>
        </w:rPr>
      </w:pPr>
      <w:r>
        <w:rPr>
          <w:rFonts w:ascii="Arial" w:hAnsi="Arial" w:cs="Arial"/>
          <w:color w:val="000000"/>
        </w:rPr>
        <w:t xml:space="preserve">Low income, elderly, those with disabilities, who need their homes weatherized.  </w:t>
      </w:r>
    </w:p>
    <w:p w:rsidR="002F066E" w:rsidRDefault="002F066E">
      <w:pPr>
        <w:widowControl/>
        <w:jc w:val="both"/>
        <w:rPr>
          <w:rFonts w:ascii="Arial" w:hAnsi="Arial" w:cs="Arial"/>
          <w:color w:val="000000"/>
        </w:rPr>
      </w:pPr>
    </w:p>
    <w:p w:rsidR="002F066E" w:rsidRDefault="002F066E">
      <w:pPr>
        <w:widowControl/>
        <w:jc w:val="both"/>
        <w:rPr>
          <w:rFonts w:ascii="Arial" w:hAnsi="Arial" w:cs="Arial"/>
          <w:b/>
          <w:bCs/>
          <w:color w:val="000000"/>
        </w:rPr>
      </w:pPr>
      <w:r>
        <w:rPr>
          <w:rFonts w:ascii="Arial" w:hAnsi="Arial" w:cs="Arial"/>
          <w:b/>
          <w:bCs/>
          <w:color w:val="000000"/>
        </w:rPr>
        <w:t xml:space="preserve">Eligibility Requirements: </w:t>
      </w:r>
    </w:p>
    <w:p w:rsidR="002F066E" w:rsidRDefault="002F066E">
      <w:pPr>
        <w:widowControl/>
        <w:jc w:val="both"/>
        <w:rPr>
          <w:rFonts w:ascii="Arial" w:hAnsi="Arial" w:cs="Arial"/>
          <w:color w:val="000000"/>
        </w:rPr>
      </w:pPr>
      <w:r>
        <w:rPr>
          <w:rFonts w:ascii="Arial" w:hAnsi="Arial" w:cs="Arial"/>
          <w:color w:val="000000"/>
        </w:rPr>
        <w:t>Proof of income, can be home renter or owner.</w:t>
      </w:r>
    </w:p>
    <w:p w:rsidR="002F066E" w:rsidRDefault="002F066E">
      <w:pPr>
        <w:widowControl/>
        <w:jc w:val="both"/>
        <w:rPr>
          <w:rFonts w:ascii="Arial" w:hAnsi="Arial" w:cs="Arial"/>
          <w:color w:val="000000"/>
        </w:rPr>
      </w:pPr>
    </w:p>
    <w:p w:rsidR="002F066E" w:rsidRDefault="002F066E">
      <w:pPr>
        <w:widowControl/>
        <w:jc w:val="both"/>
        <w:rPr>
          <w:rFonts w:ascii="Arial" w:hAnsi="Arial" w:cs="Arial"/>
          <w:color w:val="000000"/>
        </w:rPr>
      </w:pPr>
      <w:r>
        <w:rPr>
          <w:rFonts w:ascii="Arial" w:hAnsi="Arial" w:cs="Arial"/>
          <w:color w:val="000000"/>
        </w:rPr>
        <w:t>HWAP is funded by the Ohio Development Services Agency through COAD.  Additional funds are provided through Columbia Gas Warm Choice Program and American Electric Power (AEP) and the Targeted Energy Efficiency Program (TEE).</w:t>
      </w:r>
    </w:p>
    <w:p w:rsidR="002F066E" w:rsidRDefault="002F066E">
      <w:pPr>
        <w:widowControl/>
        <w:jc w:val="both"/>
        <w:rPr>
          <w:rFonts w:ascii="Arial" w:hAnsi="Arial" w:cs="Arial"/>
          <w:color w:val="000000"/>
        </w:rPr>
      </w:pPr>
    </w:p>
    <w:p w:rsidR="002F066E" w:rsidRDefault="002F066E">
      <w:pPr>
        <w:widowControl/>
        <w:jc w:val="both"/>
        <w:rPr>
          <w:rFonts w:ascii="Arial" w:hAnsi="Arial" w:cs="Arial"/>
          <w:b/>
          <w:bCs/>
          <w:color w:val="000000"/>
        </w:rPr>
      </w:pPr>
    </w:p>
    <w:p w:rsidR="002F066E" w:rsidRDefault="002F066E">
      <w:pPr>
        <w:widowControl/>
        <w:rPr>
          <w:rFonts w:ascii="Arial" w:hAnsi="Arial" w:cs="Arial"/>
          <w:color w:val="000000"/>
        </w:rPr>
      </w:pP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pPr>
    </w:p>
    <w:p w:rsidR="002F066E" w:rsidRDefault="000E680C">
      <w:pPr>
        <w:widowControl/>
        <w:jc w:val="center"/>
        <w:rPr>
          <w:rFonts w:ascii="Arial" w:hAnsi="Arial" w:cs="Arial"/>
          <w:color w:val="000000"/>
        </w:rPr>
      </w:pPr>
      <w:r>
        <w:rPr>
          <w:rFonts w:ascii="Times New Roman" w:hAnsi="Times New Roman" w:cs="Times New Roman"/>
          <w:noProof/>
          <w:color w:val="000000"/>
        </w:rPr>
        <mc:AlternateContent>
          <mc:Choice Requires="wps">
            <w:drawing>
              <wp:anchor distT="0" distB="0" distL="114300" distR="114300" simplePos="0" relativeHeight="251680768" behindDoc="0" locked="0" layoutInCell="1" allowOverlap="1" wp14:anchorId="56019142" wp14:editId="152E6A38">
                <wp:simplePos x="0" y="0"/>
                <wp:positionH relativeFrom="column">
                  <wp:posOffset>1006719</wp:posOffset>
                </wp:positionH>
                <wp:positionV relativeFrom="paragraph">
                  <wp:posOffset>138283</wp:posOffset>
                </wp:positionV>
                <wp:extent cx="4220210" cy="984739"/>
                <wp:effectExtent l="0" t="0" r="27940" b="25400"/>
                <wp:wrapNone/>
                <wp:docPr id="37" name="Text Box 37"/>
                <wp:cNvGraphicFramePr/>
                <a:graphic xmlns:a="http://schemas.openxmlformats.org/drawingml/2006/main">
                  <a:graphicData uri="http://schemas.microsoft.com/office/word/2010/wordprocessingShape">
                    <wps:wsp>
                      <wps:cNvSpPr txBox="1"/>
                      <wps:spPr>
                        <a:xfrm>
                          <a:off x="0" y="0"/>
                          <a:ext cx="4220210" cy="984739"/>
                        </a:xfrm>
                        <a:prstGeom prst="rect">
                          <a:avLst/>
                        </a:prstGeom>
                        <a:solidFill>
                          <a:sysClr val="window" lastClr="FFFFFF"/>
                        </a:solidFill>
                        <a:ln w="6350">
                          <a:solidFill>
                            <a:prstClr val="black"/>
                          </a:solidFill>
                        </a:ln>
                        <a:effectLst/>
                      </wps:spPr>
                      <wps:txbx>
                        <w:txbxContent>
                          <w:p w:rsidR="000E680C" w:rsidRPr="000E680C" w:rsidRDefault="000E680C" w:rsidP="000E680C">
                            <w:pPr>
                              <w:jc w:val="center"/>
                              <w:rPr>
                                <w:b/>
                                <w:sz w:val="20"/>
                                <w:szCs w:val="20"/>
                              </w:rPr>
                            </w:pPr>
                            <w:r w:rsidRPr="000E680C">
                              <w:rPr>
                                <w:b/>
                                <w:sz w:val="20"/>
                                <w:szCs w:val="20"/>
                              </w:rPr>
                              <w:t>Program Coordinator</w:t>
                            </w:r>
                          </w:p>
                          <w:p w:rsidR="000E680C" w:rsidRPr="000E680C" w:rsidRDefault="000E680C" w:rsidP="000E680C">
                            <w:pPr>
                              <w:jc w:val="center"/>
                              <w:rPr>
                                <w:b/>
                                <w:sz w:val="20"/>
                                <w:szCs w:val="20"/>
                              </w:rPr>
                            </w:pPr>
                            <w:r w:rsidRPr="000E680C">
                              <w:rPr>
                                <w:b/>
                                <w:sz w:val="20"/>
                                <w:szCs w:val="20"/>
                              </w:rPr>
                              <w:t>Tod Miller</w:t>
                            </w:r>
                          </w:p>
                          <w:p w:rsidR="000E680C" w:rsidRPr="000E680C" w:rsidRDefault="000E680C" w:rsidP="000E680C">
                            <w:pPr>
                              <w:jc w:val="center"/>
                              <w:rPr>
                                <w:b/>
                                <w:sz w:val="20"/>
                                <w:szCs w:val="20"/>
                              </w:rPr>
                            </w:pPr>
                            <w:r w:rsidRPr="000E680C">
                              <w:rPr>
                                <w:b/>
                                <w:sz w:val="20"/>
                                <w:szCs w:val="20"/>
                              </w:rPr>
                              <w:t>EXT.167</w:t>
                            </w:r>
                          </w:p>
                          <w:p w:rsidR="000E680C" w:rsidRPr="000E680C" w:rsidRDefault="000E680C" w:rsidP="000E680C">
                            <w:pPr>
                              <w:jc w:val="center"/>
                              <w:rPr>
                                <w:b/>
                                <w:sz w:val="20"/>
                                <w:szCs w:val="20"/>
                              </w:rPr>
                            </w:pPr>
                            <w:r w:rsidRPr="000E680C">
                              <w:rPr>
                                <w:b/>
                                <w:sz w:val="20"/>
                                <w:szCs w:val="20"/>
                              </w:rPr>
                              <w:t>Office Manager</w:t>
                            </w:r>
                          </w:p>
                          <w:p w:rsidR="000E680C" w:rsidRPr="000E680C" w:rsidRDefault="000E680C" w:rsidP="000E680C">
                            <w:pPr>
                              <w:jc w:val="center"/>
                              <w:rPr>
                                <w:b/>
                                <w:sz w:val="20"/>
                                <w:szCs w:val="20"/>
                              </w:rPr>
                            </w:pPr>
                            <w:r w:rsidRPr="000E680C">
                              <w:rPr>
                                <w:b/>
                                <w:sz w:val="20"/>
                                <w:szCs w:val="20"/>
                              </w:rPr>
                              <w:t>Trudy Lash</w:t>
                            </w:r>
                          </w:p>
                          <w:p w:rsidR="000E680C" w:rsidRPr="000E680C" w:rsidRDefault="000E680C" w:rsidP="000E680C">
                            <w:pPr>
                              <w:jc w:val="center"/>
                              <w:rPr>
                                <w:b/>
                                <w:sz w:val="20"/>
                                <w:szCs w:val="20"/>
                              </w:rPr>
                            </w:pPr>
                            <w:r w:rsidRPr="000E680C">
                              <w:rPr>
                                <w:b/>
                                <w:sz w:val="20"/>
                                <w:szCs w:val="20"/>
                              </w:rPr>
                              <w:t>Ext. 140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32" type="#_x0000_t202" style="position:absolute;left:0;text-align:left;margin-left:79.25pt;margin-top:10.9pt;width:332.3pt;height:77.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" fillcolor="window" strokeweight=".5pt">
                <v:textbox>
                  <w:txbxContent>
                    <w:p w:rsidR="000E680C" w:rsidRPr="000E680C" w:rsidRDefault="000E680C" w:rsidP="000E680C">
                      <w:pPr>
                        <w:jc w:val="center"/>
                        <w:rPr>
                          <w:b/>
                          <w:sz w:val="20"/>
                          <w:szCs w:val="20"/>
                        </w:rPr>
                      </w:pPr>
                      <w:r w:rsidRPr="000E680C">
                        <w:rPr>
                          <w:b/>
                          <w:sz w:val="20"/>
                          <w:szCs w:val="20"/>
                        </w:rPr>
                        <w:t>Program Coordinator</w:t>
                      </w:r>
                    </w:p>
                    <w:p w:rsidR="000E680C" w:rsidRPr="000E680C" w:rsidRDefault="000E680C" w:rsidP="000E680C">
                      <w:pPr>
                        <w:jc w:val="center"/>
                        <w:rPr>
                          <w:b/>
                          <w:sz w:val="20"/>
                          <w:szCs w:val="20"/>
                        </w:rPr>
                      </w:pPr>
                      <w:r w:rsidRPr="000E680C">
                        <w:rPr>
                          <w:b/>
                          <w:sz w:val="20"/>
                          <w:szCs w:val="20"/>
                        </w:rPr>
                        <w:t>Tod Miller</w:t>
                      </w:r>
                    </w:p>
                    <w:p w:rsidR="000E680C" w:rsidRPr="000E680C" w:rsidRDefault="000E680C" w:rsidP="000E680C">
                      <w:pPr>
                        <w:jc w:val="center"/>
                        <w:rPr>
                          <w:b/>
                          <w:sz w:val="20"/>
                          <w:szCs w:val="20"/>
                        </w:rPr>
                      </w:pPr>
                      <w:r w:rsidRPr="000E680C">
                        <w:rPr>
                          <w:b/>
                          <w:sz w:val="20"/>
                          <w:szCs w:val="20"/>
                        </w:rPr>
                        <w:t>EXT.1</w:t>
                      </w:r>
                      <w:r w:rsidRPr="000E680C">
                        <w:rPr>
                          <w:b/>
                          <w:sz w:val="20"/>
                          <w:szCs w:val="20"/>
                        </w:rPr>
                        <w:t>67</w:t>
                      </w:r>
                    </w:p>
                    <w:p w:rsidR="000E680C" w:rsidRPr="000E680C" w:rsidRDefault="000E680C" w:rsidP="000E680C">
                      <w:pPr>
                        <w:jc w:val="center"/>
                        <w:rPr>
                          <w:b/>
                          <w:sz w:val="20"/>
                          <w:szCs w:val="20"/>
                        </w:rPr>
                      </w:pPr>
                      <w:r w:rsidRPr="000E680C">
                        <w:rPr>
                          <w:b/>
                          <w:sz w:val="20"/>
                          <w:szCs w:val="20"/>
                        </w:rPr>
                        <w:t>Office Manager</w:t>
                      </w:r>
                    </w:p>
                    <w:p w:rsidR="000E680C" w:rsidRPr="000E680C" w:rsidRDefault="000E680C" w:rsidP="000E680C">
                      <w:pPr>
                        <w:jc w:val="center"/>
                        <w:rPr>
                          <w:b/>
                          <w:sz w:val="20"/>
                          <w:szCs w:val="20"/>
                        </w:rPr>
                      </w:pPr>
                      <w:r w:rsidRPr="000E680C">
                        <w:rPr>
                          <w:b/>
                          <w:sz w:val="20"/>
                          <w:szCs w:val="20"/>
                        </w:rPr>
                        <w:t>Trudy Lash</w:t>
                      </w:r>
                    </w:p>
                    <w:p w:rsidR="000E680C" w:rsidRPr="000E680C" w:rsidRDefault="000E680C" w:rsidP="000E680C">
                      <w:pPr>
                        <w:jc w:val="center"/>
                        <w:rPr>
                          <w:b/>
                          <w:sz w:val="20"/>
                          <w:szCs w:val="20"/>
                        </w:rPr>
                      </w:pPr>
                      <w:r w:rsidRPr="000E680C">
                        <w:rPr>
                          <w:b/>
                          <w:sz w:val="20"/>
                          <w:szCs w:val="20"/>
                        </w:rPr>
                        <w:t>Ext. 140</w:t>
                      </w:r>
                    </w:p>
                  </w:txbxContent>
                </v:textbox>
              </v:shape>
            </w:pict>
          </mc:Fallback>
        </mc:AlternateContent>
      </w:r>
      <w:r>
        <w:rPr>
          <w:rFonts w:ascii="Times New Roman" w:hAnsi="Times New Roman" w:cs="Times New Roman"/>
          <w:noProof/>
          <w:color w:val="000000"/>
        </w:rPr>
        <mc:AlternateContent>
          <mc:Choice Requires="wps">
            <w:drawing>
              <wp:anchor distT="0" distB="0" distL="114300" distR="114300" simplePos="0" relativeHeight="251678720" behindDoc="0" locked="0" layoutInCell="1" allowOverlap="1" wp14:anchorId="366FA537" wp14:editId="7421F6AF">
                <wp:simplePos x="0" y="0"/>
                <wp:positionH relativeFrom="column">
                  <wp:posOffset>759460</wp:posOffset>
                </wp:positionH>
                <wp:positionV relativeFrom="paragraph">
                  <wp:posOffset>-3175</wp:posOffset>
                </wp:positionV>
                <wp:extent cx="4677410" cy="1383030"/>
                <wp:effectExtent l="0" t="0" r="27940" b="26670"/>
                <wp:wrapNone/>
                <wp:docPr id="36" name="Rectangle 36"/>
                <wp:cNvGraphicFramePr/>
                <a:graphic xmlns:a="http://schemas.openxmlformats.org/drawingml/2006/main">
                  <a:graphicData uri="http://schemas.microsoft.com/office/word/2010/wordprocessingShape">
                    <wps:wsp>
                      <wps:cNvSpPr/>
                      <wps:spPr>
                        <a:xfrm>
                          <a:off x="0" y="0"/>
                          <a:ext cx="4677410" cy="138303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59.8pt;margin-top:-.25pt;width:368.3pt;height:108.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" fillcolor="window" strokecolor="#385d8a" strokeweight="2pt"/>
            </w:pict>
          </mc:Fallback>
        </mc:AlternateContent>
      </w: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pPr>
    </w:p>
    <w:p w:rsidR="002F066E" w:rsidRDefault="002F066E">
      <w:pPr>
        <w:widowControl/>
        <w:jc w:val="center"/>
        <w:rPr>
          <w:rFonts w:ascii="Arial" w:hAnsi="Arial" w:cs="Arial"/>
          <w:color w:val="000000"/>
        </w:rPr>
        <w:sectPr w:rsidR="002F066E">
          <w:headerReference w:type="default" r:id="rId18"/>
          <w:pgSz w:w="12240" w:h="15840"/>
          <w:pgMar w:top="1440" w:right="1440" w:bottom="720" w:left="1350" w:header="1440" w:footer="720" w:gutter="0"/>
          <w:cols w:space="720"/>
          <w:noEndnote/>
        </w:sectPr>
      </w:pPr>
    </w:p>
    <w:p w:rsidR="002F066E" w:rsidRDefault="002F066E">
      <w:pPr>
        <w:widowControl/>
        <w:jc w:val="center"/>
        <w:rPr>
          <w:rFonts w:ascii="Yu Gothic UI" w:eastAsia="Yu Gothic UI" w:cs="Yu Gothic UI"/>
          <w:color w:val="000000"/>
        </w:rPr>
      </w:pPr>
      <w:r>
        <w:rPr>
          <w:rFonts w:ascii="Yu Gothic UI" w:eastAsia="Yu Gothic UI" w:cs="Yu Gothic UI"/>
          <w:b/>
          <w:bCs/>
          <w:color w:val="000000"/>
          <w:sz w:val="36"/>
          <w:szCs w:val="36"/>
        </w:rPr>
        <w:lastRenderedPageBreak/>
        <w:t>EMPLOYMENT PROGRAMS</w:t>
      </w:r>
    </w:p>
    <w:p w:rsidR="002F066E" w:rsidRDefault="002F066E">
      <w:pPr>
        <w:widowControl/>
        <w:jc w:val="center"/>
        <w:rPr>
          <w:rFonts w:ascii="Yu Gothic UI" w:eastAsia="Yu Gothic UI" w:cs="Yu Gothic UI"/>
          <w:color w:val="000000"/>
        </w:rPr>
      </w:pPr>
    </w:p>
    <w:p w:rsidR="002F066E" w:rsidRDefault="002F066E">
      <w:pPr>
        <w:widowControl/>
        <w:jc w:val="both"/>
        <w:rPr>
          <w:rFonts w:ascii="Yu Gothic UI" w:eastAsia="Yu Gothic UI" w:cs="Yu Gothic UI"/>
          <w:color w:val="000000"/>
        </w:rPr>
      </w:pPr>
      <w:r>
        <w:rPr>
          <w:rFonts w:ascii="Yu Gothic UI" w:eastAsia="Yu Gothic UI" w:cs="Yu Gothic UI"/>
          <w:color w:val="000000"/>
        </w:rPr>
        <w:t>With Federal and State emphasis on work and away from public assistance, the need for work experience and job training has become even more acute.  The CAC has partnered with the Jefferson County Department of Jobs and Family Services to offer several important programs to assist those persons attempting to re-enter the workforce.</w:t>
      </w:r>
    </w:p>
    <w:p w:rsidR="002F066E" w:rsidRDefault="002F066E">
      <w:pPr>
        <w:widowControl/>
        <w:jc w:val="center"/>
        <w:rPr>
          <w:rFonts w:ascii="Yu Gothic UI" w:eastAsia="Yu Gothic UI" w:cs="Yu Gothic UI"/>
          <w:color w:val="000000"/>
        </w:rPr>
      </w:pPr>
    </w:p>
    <w:p w:rsidR="002F066E" w:rsidRDefault="002F066E">
      <w:pPr>
        <w:widowControl/>
        <w:jc w:val="center"/>
        <w:rPr>
          <w:rFonts w:ascii="Yu Gothic UI" w:eastAsia="Yu Gothic UI" w:cs="Yu Gothic UI"/>
          <w:color w:val="000000"/>
        </w:rPr>
      </w:pPr>
    </w:p>
    <w:p w:rsidR="002F066E" w:rsidRDefault="002F066E">
      <w:pPr>
        <w:widowControl/>
        <w:jc w:val="center"/>
        <w:rPr>
          <w:rFonts w:ascii="Arial" w:hAnsi="Arial" w:cs="Arial"/>
          <w:b/>
          <w:bCs/>
          <w:color w:val="000000"/>
        </w:rPr>
      </w:pPr>
      <w:r>
        <w:rPr>
          <w:rFonts w:ascii="Arial" w:hAnsi="Arial" w:cs="Arial"/>
          <w:b/>
          <w:bCs/>
          <w:color w:val="000000"/>
        </w:rPr>
        <w:t>WORKFORCE INNOVATION and OPPORTUNITY ACT (WIOA)</w:t>
      </w:r>
    </w:p>
    <w:p w:rsidR="002F066E" w:rsidRDefault="002F066E">
      <w:pPr>
        <w:widowControl/>
        <w:jc w:val="center"/>
        <w:rPr>
          <w:rFonts w:ascii="Arial" w:hAnsi="Arial" w:cs="Arial"/>
          <w:color w:val="000000"/>
        </w:rPr>
      </w:pPr>
      <w:r>
        <w:rPr>
          <w:rFonts w:ascii="Arial" w:hAnsi="Arial" w:cs="Arial"/>
          <w:b/>
          <w:bCs/>
          <w:color w:val="000000"/>
        </w:rPr>
        <w:t>Employment and Job Training Department</w:t>
      </w:r>
    </w:p>
    <w:p w:rsidR="002F066E" w:rsidRDefault="002F066E">
      <w:pPr>
        <w:widowControl/>
        <w:jc w:val="center"/>
        <w:rPr>
          <w:rFonts w:ascii="Arial" w:hAnsi="Arial" w:cs="Arial"/>
          <w:color w:val="000000"/>
        </w:rPr>
      </w:pPr>
    </w:p>
    <w:p w:rsidR="002F066E" w:rsidRDefault="002F066E">
      <w:pPr>
        <w:widowControl/>
        <w:jc w:val="center"/>
        <w:rPr>
          <w:rFonts w:ascii="Yu Gothic UI" w:eastAsia="Yu Gothic UI" w:cs="Yu Gothic UI"/>
          <w:color w:val="000000"/>
        </w:rPr>
      </w:pPr>
      <w:r>
        <w:rPr>
          <w:rFonts w:ascii="Yu Gothic UI" w:eastAsia="Yu Gothic UI" w:cs="Yu Gothic UI"/>
          <w:b/>
          <w:bCs/>
          <w:color w:val="000000"/>
        </w:rPr>
        <w:t>ADULT AND DISLOCATED WORKER PROGRAMS</w:t>
      </w:r>
    </w:p>
    <w:p w:rsidR="002F066E" w:rsidRDefault="002F066E">
      <w:pPr>
        <w:widowControl/>
        <w:jc w:val="center"/>
        <w:rPr>
          <w:rFonts w:ascii="Yu Gothic UI" w:eastAsia="Yu Gothic UI" w:cs="Yu Gothic UI"/>
          <w:color w:val="000000"/>
        </w:rPr>
      </w:pPr>
    </w:p>
    <w:p w:rsidR="002F066E" w:rsidRDefault="002F066E">
      <w:pPr>
        <w:widowControl/>
        <w:jc w:val="both"/>
        <w:rPr>
          <w:rFonts w:ascii="Yu Gothic UI" w:eastAsia="Yu Gothic UI" w:cs="Yu Gothic UI"/>
          <w:color w:val="000000"/>
        </w:rPr>
      </w:pPr>
      <w:r>
        <w:rPr>
          <w:rFonts w:ascii="Yu Gothic UI" w:eastAsia="Yu Gothic UI" w:cs="Yu Gothic UI"/>
          <w:color w:val="000000"/>
        </w:rPr>
        <w:t>The primary goal of the Workforce Innovation and Opportunity Act, hereafter WIOA, is a program that assists the customer to secure permanent, unsubsidized employment, which will lead to individual self-sufficiency.  A customer may progress through Career or Training services to achieve this goal.  Training services are for those with no marketable job skills and must be in a growth or demand occupation that can lead to a self-sufficient wage.</w:t>
      </w:r>
    </w:p>
    <w:p w:rsidR="002F066E" w:rsidRDefault="002F066E">
      <w:pPr>
        <w:widowControl/>
        <w:jc w:val="both"/>
        <w:rPr>
          <w:rFonts w:ascii="Yu Gothic UI" w:eastAsia="Yu Gothic UI" w:cs="Yu Gothic UI"/>
          <w:color w:val="000000"/>
        </w:rPr>
      </w:pPr>
    </w:p>
    <w:p w:rsidR="002F066E" w:rsidRDefault="002F066E">
      <w:pPr>
        <w:widowControl/>
        <w:jc w:val="both"/>
        <w:rPr>
          <w:rFonts w:ascii="Yu Gothic UI" w:eastAsia="Yu Gothic UI" w:cs="Yu Gothic UI"/>
          <w:b/>
          <w:bCs/>
          <w:color w:val="000000"/>
        </w:rPr>
      </w:pPr>
      <w:r>
        <w:rPr>
          <w:rFonts w:ascii="Yu Gothic UI" w:eastAsia="Yu Gothic UI" w:cs="Yu Gothic UI"/>
          <w:b/>
          <w:bCs/>
          <w:color w:val="000000"/>
        </w:rPr>
        <w:t>WIOA consists of three main programs: Adult, Dislocated Worker and Youth Programs.</w:t>
      </w:r>
    </w:p>
    <w:p w:rsidR="002F066E" w:rsidRDefault="002F066E">
      <w:pPr>
        <w:widowControl/>
        <w:jc w:val="both"/>
        <w:rPr>
          <w:rFonts w:ascii="Yu Gothic UI" w:eastAsia="Yu Gothic UI" w:cs="Yu Gothic UI"/>
          <w:b/>
          <w:bCs/>
          <w:color w:val="000000"/>
        </w:rPr>
      </w:pPr>
    </w:p>
    <w:p w:rsidR="002F066E" w:rsidRDefault="002F066E">
      <w:pPr>
        <w:widowControl/>
        <w:rPr>
          <w:rFonts w:ascii="Yu Gothic UI" w:eastAsia="Yu Gothic UI" w:cs="Yu Gothic UI"/>
          <w:color w:val="000000"/>
        </w:rPr>
      </w:pPr>
      <w:r>
        <w:rPr>
          <w:rFonts w:ascii="Yu Gothic UI" w:eastAsia="Yu Gothic UI" w:cs="Yu Gothic UI"/>
          <w:color w:val="000000"/>
        </w:rPr>
        <w:t>WIOA consists of Career and Training Services.</w:t>
      </w:r>
    </w:p>
    <w:p w:rsidR="002F066E" w:rsidRDefault="002F066E">
      <w:pPr>
        <w:widowControl/>
        <w:rPr>
          <w:rFonts w:ascii="Yu Gothic UI" w:eastAsia="Yu Gothic UI" w:cs="Yu Gothic UI"/>
          <w:color w:val="000000"/>
        </w:rPr>
      </w:pPr>
    </w:p>
    <w:p w:rsidR="002F066E" w:rsidRDefault="002F066E">
      <w:pPr>
        <w:widowControl/>
        <w:jc w:val="both"/>
        <w:rPr>
          <w:rFonts w:ascii="Yu Gothic UI" w:eastAsia="Yu Gothic UI" w:cs="Yu Gothic UI"/>
          <w:color w:val="000000"/>
        </w:rPr>
      </w:pPr>
      <w:r>
        <w:rPr>
          <w:rFonts w:ascii="Yu Gothic UI" w:eastAsia="Yu Gothic UI" w:cs="Yu Gothic UI"/>
          <w:b/>
          <w:bCs/>
          <w:color w:val="000000"/>
        </w:rPr>
        <w:t xml:space="preserve">Career Services </w:t>
      </w:r>
      <w:r>
        <w:rPr>
          <w:rFonts w:ascii="Yu Gothic UI" w:eastAsia="Yu Gothic UI" w:cs="Yu Gothic UI"/>
          <w:color w:val="000000"/>
        </w:rPr>
        <w:t xml:space="preserve">include self-assisted services available to the universal customer.  Individualized Career Services include staff-assisted, non-training services deemed necessary for an Adult, Dislocated Worker or a Youth to obtain or retain employment.  These career services include job search, access to labor market information, assessment of skill levels, aptitudes, abilities and supportive service needs, career counseling, placement assistance, and the provision of referrals.  Career Services are provided through </w:t>
      </w:r>
      <w:proofErr w:type="spellStart"/>
      <w:r>
        <w:rPr>
          <w:rFonts w:ascii="Yu Gothic UI" w:eastAsia="Yu Gothic UI" w:cs="Yu Gothic UI"/>
          <w:color w:val="000000"/>
        </w:rPr>
        <w:t>OhioMeansJobs</w:t>
      </w:r>
      <w:proofErr w:type="spellEnd"/>
      <w:r>
        <w:rPr>
          <w:rFonts w:ascii="Yu Gothic UI" w:eastAsia="Yu Gothic UI" w:cs="Yu Gothic UI"/>
          <w:color w:val="000000"/>
        </w:rPr>
        <w:t xml:space="preserve"> Jefferson County, located at the CAC.</w:t>
      </w:r>
    </w:p>
    <w:p w:rsidR="002F066E" w:rsidRDefault="002F066E">
      <w:pPr>
        <w:widowControl/>
        <w:jc w:val="both"/>
        <w:rPr>
          <w:rFonts w:ascii="Yu Gothic UI" w:eastAsia="Yu Gothic UI" w:cs="Yu Gothic UI"/>
          <w:color w:val="000000"/>
        </w:rPr>
      </w:pPr>
    </w:p>
    <w:p w:rsidR="002F066E" w:rsidRDefault="002F066E">
      <w:pPr>
        <w:widowControl/>
        <w:jc w:val="both"/>
        <w:rPr>
          <w:rFonts w:ascii="Yu Gothic UI" w:eastAsia="Yu Gothic UI" w:cs="Yu Gothic UI"/>
          <w:color w:val="000000"/>
        </w:rPr>
      </w:pPr>
      <w:r>
        <w:rPr>
          <w:rFonts w:ascii="Yu Gothic UI" w:eastAsia="Yu Gothic UI" w:cs="Yu Gothic UI"/>
          <w:b/>
          <w:bCs/>
          <w:color w:val="000000"/>
        </w:rPr>
        <w:t xml:space="preserve">Training Services </w:t>
      </w:r>
      <w:r>
        <w:rPr>
          <w:rFonts w:ascii="Yu Gothic UI" w:eastAsia="Yu Gothic UI" w:cs="Yu Gothic UI"/>
          <w:color w:val="000000"/>
        </w:rPr>
        <w:t>are available in areas of both short- or long-term training.  Training opportunities must be included on the State of Ohio approved vendors</w:t>
      </w:r>
      <w:r>
        <w:rPr>
          <w:rFonts w:ascii="Yu Gothic UI" w:eastAsia="Yu Gothic UI" w:hAnsi="WP TypographicSymbols" w:cs="Yu Gothic UI"/>
          <w:color w:val="000000"/>
        </w:rPr>
        <w:sym w:font="WP TypographicSymbols" w:char="003D"/>
      </w:r>
      <w:r>
        <w:rPr>
          <w:rFonts w:ascii="Yu Gothic UI" w:eastAsia="Yu Gothic UI" w:cs="Yu Gothic UI"/>
          <w:color w:val="000000"/>
        </w:rPr>
        <w:t xml:space="preserve"> list for the WIOA Program to provide funding for training up to two (2) academic years if necessary, dependent upon the individual</w:t>
      </w:r>
      <w:r>
        <w:rPr>
          <w:rFonts w:ascii="Yu Gothic UI" w:eastAsia="Yu Gothic UI" w:hAnsi="WP TypographicSymbols" w:cs="Yu Gothic UI"/>
          <w:color w:val="000000"/>
        </w:rPr>
        <w:sym w:font="WP TypographicSymbols" w:char="003D"/>
      </w:r>
      <w:r>
        <w:rPr>
          <w:rFonts w:ascii="Yu Gothic UI" w:eastAsia="Yu Gothic UI" w:cs="Yu Gothic UI"/>
          <w:color w:val="000000"/>
        </w:rPr>
        <w:t>s choice of training.  With WIOA sponsorship for occupational skills training, WIOA funds may only be used when all other sources of non-repayable financial aid have been exhausted.  WIOA will then defray all remaining training costs (tuition, books, equipment, etc.) and provide supportive services in the form of a transportation stipend, a child care subsidy, and/or lodging support as needed.  Any and all WIOA-sponsored training must be approved by the State of Ohio and be included on the Sate Approved Vendor List.  This list includes public and private institutions in Ohio and surrounding states.  Individual program options range from Nurse Aid Training to Associate Degrees and some Bachelor Programs (Bachelor Degree Programs will only be covered for the final two (2) years.  The individual must have a Junior Status from the training facility they are interested in attending.)</w:t>
      </w:r>
    </w:p>
    <w:p w:rsidR="002F066E" w:rsidRDefault="002F066E">
      <w:pPr>
        <w:widowControl/>
        <w:jc w:val="both"/>
        <w:rPr>
          <w:rFonts w:ascii="Yu Gothic UI" w:eastAsia="Yu Gothic UI" w:cs="Yu Gothic UI"/>
          <w:color w:val="000000"/>
        </w:rPr>
      </w:pPr>
    </w:p>
    <w:p w:rsidR="002F066E" w:rsidRDefault="002F066E">
      <w:pPr>
        <w:widowControl/>
        <w:jc w:val="both"/>
        <w:rPr>
          <w:rFonts w:ascii="Yu Gothic UI" w:eastAsia="Yu Gothic UI" w:cs="Yu Gothic UI"/>
          <w:color w:val="000000"/>
        </w:rPr>
        <w:sectPr w:rsidR="002F066E">
          <w:headerReference w:type="default" r:id="rId19"/>
          <w:pgSz w:w="12240" w:h="15840"/>
          <w:pgMar w:top="1260" w:right="1440" w:bottom="720" w:left="1350" w:header="1260" w:footer="720" w:gutter="0"/>
          <w:cols w:space="720"/>
          <w:noEndnote/>
        </w:sectPr>
      </w:pPr>
    </w:p>
    <w:p w:rsidR="002F066E" w:rsidRDefault="002F066E">
      <w:pPr>
        <w:widowControl/>
        <w:jc w:val="both"/>
        <w:rPr>
          <w:rFonts w:ascii="Yu Gothic UI" w:eastAsia="Yu Gothic UI" w:cs="Yu Gothic UI"/>
          <w:color w:val="000000"/>
        </w:rPr>
      </w:pPr>
      <w:r>
        <w:rPr>
          <w:rFonts w:ascii="Yu Gothic UI" w:eastAsia="Yu Gothic UI" w:cs="Yu Gothic UI"/>
          <w:color w:val="000000"/>
        </w:rPr>
        <w:lastRenderedPageBreak/>
        <w:t xml:space="preserve">Upon completion of a prescribed training activity, it is hoped a WIOA participant will be able to secure permanent, full-time employment with benefits and a self-sufficient wage.  To assist in securing said employment, the WIOA staff will utilize the resources of the Agency and the </w:t>
      </w:r>
      <w:proofErr w:type="spellStart"/>
      <w:r>
        <w:rPr>
          <w:rFonts w:ascii="Yu Gothic UI" w:eastAsia="Yu Gothic UI" w:cs="Yu Gothic UI"/>
          <w:color w:val="000000"/>
        </w:rPr>
        <w:t>OhioMeansJobs</w:t>
      </w:r>
      <w:proofErr w:type="spellEnd"/>
      <w:r>
        <w:rPr>
          <w:rFonts w:ascii="Yu Gothic UI" w:eastAsia="Yu Gothic UI" w:cs="Yu Gothic UI"/>
          <w:color w:val="000000"/>
        </w:rPr>
        <w:t xml:space="preserve"> Center, as well as One-Stop Partners.  Upon assurance suitable employment is secured and/or assistance from the WIOA staff is no longer needed, a participant is exited from the program.  Upon exit, federal guidelines dictate that the WIOA </w:t>
      </w:r>
      <w:proofErr w:type="gramStart"/>
      <w:r>
        <w:rPr>
          <w:rFonts w:ascii="Yu Gothic UI" w:eastAsia="Yu Gothic UI" w:cs="Yu Gothic UI"/>
          <w:color w:val="000000"/>
        </w:rPr>
        <w:t>department engage</w:t>
      </w:r>
      <w:proofErr w:type="gramEnd"/>
      <w:r>
        <w:rPr>
          <w:rFonts w:ascii="Yu Gothic UI" w:eastAsia="Yu Gothic UI" w:cs="Yu Gothic UI"/>
          <w:color w:val="000000"/>
        </w:rPr>
        <w:t xml:space="preserve"> in follow-up activities with a participant for a year after exiting the program.</w:t>
      </w:r>
    </w:p>
    <w:p w:rsidR="002F066E" w:rsidRDefault="002F066E">
      <w:pPr>
        <w:widowControl/>
        <w:jc w:val="both"/>
        <w:rPr>
          <w:rFonts w:ascii="Yu Gothic UI" w:eastAsia="Yu Gothic UI" w:cs="Yu Gothic UI"/>
          <w:color w:val="000000"/>
        </w:rPr>
      </w:pPr>
    </w:p>
    <w:p w:rsidR="00117D83" w:rsidRDefault="002F066E">
      <w:pPr>
        <w:widowControl/>
        <w:jc w:val="both"/>
        <w:rPr>
          <w:rFonts w:ascii="Yu Gothic UI" w:eastAsia="Yu Gothic UI" w:cs="Yu Gothic UI"/>
          <w:color w:val="000000"/>
        </w:rPr>
      </w:pPr>
      <w:r>
        <w:rPr>
          <w:rFonts w:ascii="Yu Gothic UI" w:eastAsia="Yu Gothic UI" w:cs="Yu Gothic UI"/>
          <w:b/>
          <w:bCs/>
          <w:color w:val="000000"/>
        </w:rPr>
        <w:t xml:space="preserve">Adult Eligibility: </w:t>
      </w:r>
      <w:r>
        <w:rPr>
          <w:rFonts w:ascii="Yu Gothic UI" w:eastAsia="Yu Gothic UI" w:cs="Yu Gothic UI"/>
          <w:color w:val="000000"/>
        </w:rPr>
        <w:t>Income guidelines are followed if a prospect is working.  Household income is compared to 200% of the Federal Poverty Guidelines.  If a customer is not employed at the time of application, there are no income guidelines.  However, each customer is treated on a case-by-case basis to ensure suitability with classroom training and professional prospects.</w:t>
      </w:r>
    </w:p>
    <w:p w:rsidR="002F066E" w:rsidRDefault="002F066E">
      <w:pPr>
        <w:widowControl/>
        <w:jc w:val="both"/>
        <w:rPr>
          <w:rFonts w:ascii="Yu Gothic UI" w:eastAsia="Yu Gothic UI" w:cs="Yu Gothic UI"/>
          <w:color w:val="000000"/>
        </w:rPr>
      </w:pPr>
      <w:proofErr w:type="gramStart"/>
      <w:r>
        <w:rPr>
          <w:rFonts w:ascii="Yu Gothic UI" w:eastAsia="Yu Gothic UI" w:cs="Yu Gothic UI"/>
          <w:b/>
          <w:bCs/>
          <w:color w:val="000000"/>
        </w:rPr>
        <w:lastRenderedPageBreak/>
        <w:t>Dislocated Worker Eligibility</w:t>
      </w:r>
      <w:r>
        <w:rPr>
          <w:rFonts w:ascii="Yu Gothic UI" w:eastAsia="Yu Gothic UI" w:cs="Yu Gothic UI"/>
          <w:color w:val="000000"/>
        </w:rPr>
        <w:t>: Documented loss of employment due to a business closure or lay-off.</w:t>
      </w:r>
      <w:proofErr w:type="gramEnd"/>
      <w:r>
        <w:rPr>
          <w:rFonts w:ascii="Yu Gothic UI" w:eastAsia="Yu Gothic UI" w:cs="Yu Gothic UI"/>
          <w:color w:val="000000"/>
        </w:rPr>
        <w:t xml:space="preserve">  A customer may be currently unemployed and unlikely to return to his or her prior occupation due to economic conditions in that industry.</w:t>
      </w:r>
    </w:p>
    <w:p w:rsidR="002F066E" w:rsidRDefault="002F066E">
      <w:pPr>
        <w:widowControl/>
        <w:jc w:val="both"/>
        <w:rPr>
          <w:rFonts w:ascii="Yu Gothic UI" w:eastAsia="Yu Gothic UI" w:cs="Yu Gothic UI"/>
          <w:color w:val="000000"/>
        </w:rPr>
      </w:pPr>
    </w:p>
    <w:p w:rsidR="002F066E" w:rsidRDefault="002F066E" w:rsidP="00D4715F">
      <w:pPr>
        <w:widowControl/>
        <w:jc w:val="center"/>
        <w:rPr>
          <w:rFonts w:ascii="Yu Gothic UI" w:eastAsia="Yu Gothic UI" w:cs="Yu Gothic UI"/>
          <w:b/>
          <w:bCs/>
          <w:color w:val="000000"/>
        </w:rPr>
      </w:pPr>
      <w:r>
        <w:rPr>
          <w:rFonts w:ascii="Yu Gothic UI" w:eastAsia="Yu Gothic UI" w:cs="Yu Gothic UI"/>
          <w:b/>
          <w:bCs/>
          <w:color w:val="000000"/>
        </w:rPr>
        <w:t>YOUTH PROGRAMS</w:t>
      </w:r>
    </w:p>
    <w:p w:rsidR="002F066E" w:rsidRDefault="002F066E">
      <w:pPr>
        <w:widowControl/>
        <w:ind w:firstLine="2160"/>
        <w:jc w:val="both"/>
        <w:rPr>
          <w:rFonts w:ascii="Yu Gothic UI" w:eastAsia="Yu Gothic UI" w:cs="Yu Gothic UI"/>
          <w:b/>
          <w:bCs/>
          <w:color w:val="000000"/>
        </w:rPr>
      </w:pPr>
    </w:p>
    <w:p w:rsidR="002F066E" w:rsidRDefault="002F066E">
      <w:pPr>
        <w:widowControl/>
        <w:jc w:val="both"/>
        <w:rPr>
          <w:rFonts w:ascii="Yu Gothic UI" w:eastAsia="Yu Gothic UI" w:cs="Yu Gothic UI"/>
          <w:color w:val="000000"/>
        </w:rPr>
      </w:pPr>
      <w:r>
        <w:rPr>
          <w:rFonts w:ascii="Yu Gothic UI" w:eastAsia="Yu Gothic UI" w:cs="Yu Gothic UI"/>
          <w:color w:val="000000"/>
        </w:rPr>
        <w:t>The Youth Program prepares youth for post-secondary educational opportunities or employment.  Programs will link academic and occupational learning.  Programs include tutoring, study skills training, and instruction leading to completion of secondary school (including dropout prevention), alternative school services, mentoring by appropriate adults, paid and unpaid work experience (such as internships and job shadowing), occupational skills training, leadership development, financial leadership education, entrepreneurial skills training, transition to post-secondary education, appropriate supportive services, guidance and counseling, and follow-up services.</w:t>
      </w:r>
    </w:p>
    <w:p w:rsidR="002F066E" w:rsidRDefault="002F066E">
      <w:pPr>
        <w:widowControl/>
        <w:jc w:val="both"/>
        <w:rPr>
          <w:rFonts w:ascii="Yu Gothic UI" w:eastAsia="Yu Gothic UI" w:cs="Yu Gothic UI"/>
          <w:color w:val="000000"/>
        </w:rPr>
      </w:pPr>
    </w:p>
    <w:p w:rsidR="002F066E" w:rsidRDefault="002F066E">
      <w:pPr>
        <w:widowControl/>
        <w:jc w:val="both"/>
        <w:rPr>
          <w:rFonts w:ascii="Yu Gothic UI" w:eastAsia="Yu Gothic UI" w:cs="Yu Gothic UI"/>
          <w:color w:val="000000"/>
        </w:rPr>
      </w:pPr>
      <w:r>
        <w:rPr>
          <w:rFonts w:ascii="Yu Gothic UI" w:eastAsia="Yu Gothic UI" w:cs="Yu Gothic UI"/>
          <w:b/>
          <w:bCs/>
          <w:color w:val="000000"/>
        </w:rPr>
        <w:t xml:space="preserve">Youth Programming Eligibility: </w:t>
      </w:r>
      <w:r>
        <w:rPr>
          <w:rFonts w:ascii="Yu Gothic UI" w:eastAsia="Yu Gothic UI" w:cs="Yu Gothic UI"/>
          <w:color w:val="000000"/>
        </w:rPr>
        <w:t xml:space="preserve">The Youth Program may serve residents between the ages of 16 to 24.  A prospect must be low income and have a substantial barrier to employment </w:t>
      </w:r>
      <w:r>
        <w:rPr>
          <w:rFonts w:ascii="Yu Gothic UI" w:eastAsia="Yu Gothic UI" w:hAnsi="WP TypographicSymbols" w:cs="Yu Gothic UI"/>
          <w:color w:val="000000"/>
        </w:rPr>
        <w:sym w:font="WP TypographicSymbols" w:char="0042"/>
      </w:r>
      <w:r>
        <w:rPr>
          <w:rFonts w:ascii="Yu Gothic UI" w:eastAsia="Yu Gothic UI" w:cs="Yu Gothic UI"/>
          <w:color w:val="000000"/>
        </w:rPr>
        <w:t xml:space="preserve"> such as literacy skills deficiency, school dropout, criminal offender, pregnant or parenting, etc.</w:t>
      </w:r>
    </w:p>
    <w:p w:rsidR="002F066E" w:rsidRDefault="002F066E">
      <w:pPr>
        <w:widowControl/>
        <w:rPr>
          <w:rFonts w:ascii="Yu Gothic UI" w:eastAsia="Yu Gothic UI" w:cs="Yu Gothic UI"/>
          <w:color w:val="000000"/>
        </w:rPr>
      </w:pPr>
    </w:p>
    <w:p w:rsidR="002F066E" w:rsidRDefault="002F066E">
      <w:pPr>
        <w:widowControl/>
        <w:jc w:val="center"/>
        <w:rPr>
          <w:rFonts w:ascii="Yu Gothic UI" w:eastAsia="Yu Gothic UI" w:cs="Yu Gothic UI"/>
          <w:b/>
          <w:bCs/>
          <w:color w:val="000000"/>
        </w:rPr>
      </w:pPr>
      <w:r>
        <w:rPr>
          <w:rFonts w:ascii="Yu Gothic UI" w:eastAsia="Yu Gothic UI" w:cs="Yu Gothic UI"/>
          <w:color w:val="000000"/>
        </w:rPr>
        <w:t xml:space="preserve">* </w:t>
      </w:r>
      <w:r>
        <w:rPr>
          <w:rFonts w:ascii="Yu Gothic UI" w:eastAsia="Yu Gothic UI" w:cs="Yu Gothic UI"/>
          <w:b/>
          <w:bCs/>
          <w:color w:val="000000"/>
        </w:rPr>
        <w:t xml:space="preserve">Selective Service registration is required for ALL programming if applicable. * </w:t>
      </w:r>
    </w:p>
    <w:p w:rsidR="002F066E" w:rsidRDefault="002F066E">
      <w:pPr>
        <w:widowControl/>
        <w:jc w:val="center"/>
        <w:rPr>
          <w:rFonts w:ascii="Yu Gothic UI" w:eastAsia="Yu Gothic UI" w:cs="Yu Gothic UI"/>
          <w:color w:val="000000"/>
        </w:rPr>
      </w:pPr>
      <w:r>
        <w:rPr>
          <w:rFonts w:ascii="Yu Gothic UI" w:eastAsia="Yu Gothic UI" w:cs="Yu Gothic UI"/>
          <w:b/>
          <w:bCs/>
          <w:color w:val="000000"/>
        </w:rPr>
        <w:t xml:space="preserve">** SERVICES MAY BE LIMITED BY WIOA FUNDING AVAILABILITY </w:t>
      </w:r>
      <w:r>
        <w:rPr>
          <w:rFonts w:ascii="Yu Gothic UI" w:eastAsia="Yu Gothic UI" w:cs="Yu Gothic UI"/>
          <w:color w:val="000000"/>
        </w:rPr>
        <w:t>**</w:t>
      </w:r>
    </w:p>
    <w:p w:rsidR="002F066E" w:rsidRDefault="002F066E" w:rsidP="00146290">
      <w:pPr>
        <w:widowControl/>
        <w:tabs>
          <w:tab w:val="center" w:pos="4770"/>
          <w:tab w:val="left" w:pos="5130"/>
          <w:tab w:val="left" w:pos="5850"/>
          <w:tab w:val="left" w:pos="6570"/>
          <w:tab w:val="left" w:pos="7290"/>
          <w:tab w:val="left" w:pos="8010"/>
          <w:tab w:val="left" w:pos="8730"/>
          <w:tab w:val="left" w:pos="9450"/>
        </w:tabs>
        <w:rPr>
          <w:rFonts w:ascii="Segoe Print" w:hAnsi="Segoe Print" w:cs="Segoe Print"/>
          <w:b/>
          <w:bCs/>
          <w:color w:val="000000"/>
          <w:sz w:val="32"/>
          <w:szCs w:val="32"/>
        </w:rPr>
      </w:pPr>
    </w:p>
    <w:p w:rsidR="00117D83" w:rsidRDefault="00E52C3F" w:rsidP="00117D83">
      <w:pPr>
        <w:widowControl/>
        <w:ind w:left="90"/>
        <w:jc w:val="both"/>
        <w:rPr>
          <w:rFonts w:ascii="Yu Gothic UI" w:eastAsia="Yu Gothic UI" w:cs="Yu Gothic UI"/>
          <w:color w:val="000000"/>
        </w:rPr>
      </w:pPr>
      <w:r>
        <w:rPr>
          <w:rFonts w:ascii="Times New Roman" w:hAnsi="Times New Roman" w:cs="Times New Roman"/>
          <w:noProof/>
          <w:color w:val="000000"/>
        </w:rPr>
        <mc:AlternateContent>
          <mc:Choice Requires="wps">
            <w:drawing>
              <wp:anchor distT="0" distB="0" distL="114300" distR="114300" simplePos="0" relativeHeight="251692032" behindDoc="0" locked="0" layoutInCell="1" allowOverlap="1" wp14:anchorId="347752E0" wp14:editId="60B33A88">
                <wp:simplePos x="0" y="0"/>
                <wp:positionH relativeFrom="column">
                  <wp:posOffset>1065335</wp:posOffset>
                </wp:positionH>
                <wp:positionV relativeFrom="paragraph">
                  <wp:posOffset>232410</wp:posOffset>
                </wp:positionV>
                <wp:extent cx="4137660" cy="1066800"/>
                <wp:effectExtent l="0" t="0" r="15240" b="19050"/>
                <wp:wrapNone/>
                <wp:docPr id="50" name="Text Box 50"/>
                <wp:cNvGraphicFramePr/>
                <a:graphic xmlns:a="http://schemas.openxmlformats.org/drawingml/2006/main">
                  <a:graphicData uri="http://schemas.microsoft.com/office/word/2010/wordprocessingShape">
                    <wps:wsp>
                      <wps:cNvSpPr txBox="1"/>
                      <wps:spPr>
                        <a:xfrm>
                          <a:off x="0" y="0"/>
                          <a:ext cx="4137660" cy="1066800"/>
                        </a:xfrm>
                        <a:prstGeom prst="rect">
                          <a:avLst/>
                        </a:prstGeom>
                        <a:solidFill>
                          <a:sysClr val="window" lastClr="FFFFFF"/>
                        </a:solidFill>
                        <a:ln w="6350">
                          <a:solidFill>
                            <a:prstClr val="black"/>
                          </a:solidFill>
                        </a:ln>
                        <a:effectLst/>
                      </wps:spPr>
                      <wps:txbx>
                        <w:txbxContent>
                          <w:p w:rsidR="00117D83" w:rsidRPr="000E680C" w:rsidRDefault="00117D83" w:rsidP="00117D83">
                            <w:pPr>
                              <w:jc w:val="center"/>
                              <w:rPr>
                                <w:b/>
                              </w:rPr>
                            </w:pPr>
                            <w:r w:rsidRPr="000E680C">
                              <w:rPr>
                                <w:b/>
                              </w:rPr>
                              <w:t>Program Director</w:t>
                            </w:r>
                          </w:p>
                          <w:p w:rsidR="00117D83" w:rsidRDefault="00D4715F" w:rsidP="00117D83">
                            <w:pPr>
                              <w:jc w:val="center"/>
                              <w:rPr>
                                <w:b/>
                              </w:rPr>
                            </w:pPr>
                            <w:r>
                              <w:rPr>
                                <w:b/>
                              </w:rPr>
                              <w:t>Hope McAfee Ext. 119</w:t>
                            </w:r>
                          </w:p>
                          <w:p w:rsidR="00E52C3F" w:rsidRDefault="00E52C3F" w:rsidP="00117D83">
                            <w:pPr>
                              <w:jc w:val="center"/>
                              <w:rPr>
                                <w:b/>
                              </w:rPr>
                            </w:pPr>
                          </w:p>
                          <w:p w:rsidR="00E52C3F" w:rsidRDefault="00E52C3F" w:rsidP="00117D83">
                            <w:pPr>
                              <w:jc w:val="center"/>
                              <w:rPr>
                                <w:b/>
                              </w:rPr>
                            </w:pPr>
                            <w:r>
                              <w:rPr>
                                <w:b/>
                              </w:rPr>
                              <w:t>Assistant Director</w:t>
                            </w:r>
                          </w:p>
                          <w:p w:rsidR="00E52C3F" w:rsidRPr="000E680C" w:rsidRDefault="00E52C3F" w:rsidP="00117D83">
                            <w:pPr>
                              <w:jc w:val="center"/>
                              <w:rPr>
                                <w:b/>
                              </w:rPr>
                            </w:pPr>
                            <w:r>
                              <w:rPr>
                                <w:b/>
                              </w:rPr>
                              <w:t xml:space="preserve">Jessica </w:t>
                            </w:r>
                            <w:proofErr w:type="spellStart"/>
                            <w:r>
                              <w:rPr>
                                <w:b/>
                              </w:rPr>
                              <w:t>Gajtka</w:t>
                            </w:r>
                            <w:proofErr w:type="spellEnd"/>
                            <w:r>
                              <w:rPr>
                                <w:b/>
                              </w:rPr>
                              <w:t xml:space="preserve"> Ext. 125</w:t>
                            </w:r>
                          </w:p>
                          <w:p w:rsidR="00117D83" w:rsidRPr="000E680C" w:rsidRDefault="00117D83" w:rsidP="00117D83">
                            <w:pPr>
                              <w:jc w:val="center"/>
                              <w:rPr>
                                <w:b/>
                              </w:rPr>
                            </w:pPr>
                          </w:p>
                          <w:p w:rsidR="00117D83" w:rsidRPr="000E680C" w:rsidRDefault="00117D83" w:rsidP="00117D83">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34" type="#_x0000_t202" style="position:absolute;left:0;text-align:left;margin-left:83.9pt;margin-top:18.3pt;width:325.8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" fillcolor="window" strokeweight=".5pt">
                <v:textbox>
                  <w:txbxContent>
                    <w:p w:rsidR="00117D83" w:rsidRPr="000E680C" w:rsidRDefault="00117D83" w:rsidP="00117D83">
                      <w:pPr>
                        <w:jc w:val="center"/>
                        <w:rPr>
                          <w:b/>
                        </w:rPr>
                      </w:pPr>
                      <w:r w:rsidRPr="000E680C">
                        <w:rPr>
                          <w:b/>
                        </w:rPr>
                        <w:t>Program Director</w:t>
                      </w:r>
                    </w:p>
                    <w:p w:rsidR="00117D83" w:rsidRDefault="00D4715F" w:rsidP="00117D83">
                      <w:pPr>
                        <w:jc w:val="center"/>
                        <w:rPr>
                          <w:b/>
                        </w:rPr>
                      </w:pPr>
                      <w:r>
                        <w:rPr>
                          <w:b/>
                        </w:rPr>
                        <w:t>Hope McAfee Ext. 119</w:t>
                      </w:r>
                    </w:p>
                    <w:p w:rsidR="00E52C3F" w:rsidRDefault="00E52C3F" w:rsidP="00117D83">
                      <w:pPr>
                        <w:jc w:val="center"/>
                        <w:rPr>
                          <w:b/>
                        </w:rPr>
                      </w:pPr>
                    </w:p>
                    <w:p w:rsidR="00E52C3F" w:rsidRDefault="00E52C3F" w:rsidP="00117D83">
                      <w:pPr>
                        <w:jc w:val="center"/>
                        <w:rPr>
                          <w:b/>
                        </w:rPr>
                      </w:pPr>
                      <w:r>
                        <w:rPr>
                          <w:b/>
                        </w:rPr>
                        <w:t>Assistant Director</w:t>
                      </w:r>
                    </w:p>
                    <w:p w:rsidR="00E52C3F" w:rsidRPr="000E680C" w:rsidRDefault="00E52C3F" w:rsidP="00117D83">
                      <w:pPr>
                        <w:jc w:val="center"/>
                        <w:rPr>
                          <w:b/>
                        </w:rPr>
                      </w:pPr>
                      <w:r>
                        <w:rPr>
                          <w:b/>
                        </w:rPr>
                        <w:t xml:space="preserve">Jessica </w:t>
                      </w:r>
                      <w:proofErr w:type="spellStart"/>
                      <w:r>
                        <w:rPr>
                          <w:b/>
                        </w:rPr>
                        <w:t>Gajtka</w:t>
                      </w:r>
                      <w:proofErr w:type="spellEnd"/>
                      <w:r>
                        <w:rPr>
                          <w:b/>
                        </w:rPr>
                        <w:t xml:space="preserve"> Ext. 125</w:t>
                      </w:r>
                    </w:p>
                    <w:p w:rsidR="00117D83" w:rsidRPr="000E680C" w:rsidRDefault="00117D83" w:rsidP="00117D83">
                      <w:pPr>
                        <w:jc w:val="center"/>
                        <w:rPr>
                          <w:b/>
                        </w:rPr>
                      </w:pPr>
                    </w:p>
                    <w:p w:rsidR="00117D83" w:rsidRPr="000E680C" w:rsidRDefault="00117D83" w:rsidP="00117D83">
                      <w:pPr>
                        <w:jc w:val="center"/>
                        <w:rPr>
                          <w:b/>
                        </w:rPr>
                      </w:pPr>
                    </w:p>
                  </w:txbxContent>
                </v:textbox>
              </v:shape>
            </w:pict>
          </mc:Fallback>
        </mc:AlternateContent>
      </w:r>
      <w:r>
        <w:rPr>
          <w:rFonts w:ascii="Times New Roman" w:hAnsi="Times New Roman" w:cs="Times New Roman"/>
          <w:noProof/>
          <w:color w:val="000000"/>
        </w:rPr>
        <mc:AlternateContent>
          <mc:Choice Requires="wps">
            <w:drawing>
              <wp:anchor distT="0" distB="0" distL="114300" distR="114300" simplePos="0" relativeHeight="251691008" behindDoc="0" locked="0" layoutInCell="1" allowOverlap="1" wp14:anchorId="6D5A7861" wp14:editId="42C902A5">
                <wp:simplePos x="0" y="0"/>
                <wp:positionH relativeFrom="column">
                  <wp:posOffset>795655</wp:posOffset>
                </wp:positionH>
                <wp:positionV relativeFrom="paragraph">
                  <wp:posOffset>-1905</wp:posOffset>
                </wp:positionV>
                <wp:extent cx="4677410" cy="1441450"/>
                <wp:effectExtent l="0" t="0" r="27940" b="25400"/>
                <wp:wrapNone/>
                <wp:docPr id="49" name="Rectangle 49"/>
                <wp:cNvGraphicFramePr/>
                <a:graphic xmlns:a="http://schemas.openxmlformats.org/drawingml/2006/main">
                  <a:graphicData uri="http://schemas.microsoft.com/office/word/2010/wordprocessingShape">
                    <wps:wsp>
                      <wps:cNvSpPr/>
                      <wps:spPr>
                        <a:xfrm>
                          <a:off x="0" y="0"/>
                          <a:ext cx="4677410" cy="14414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9" o:spid="_x0000_s1026" style="position:absolute;margin-left:62.65pt;margin-top:-.15pt;width:368.3pt;height:11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" fillcolor="window" strokecolor="#385d8a" strokeweight="2pt"/>
            </w:pict>
          </mc:Fallback>
        </mc:AlternateContent>
      </w:r>
    </w:p>
    <w:p w:rsidR="00117D83" w:rsidRDefault="00117D83" w:rsidP="00117D83">
      <w:pPr>
        <w:widowControl/>
        <w:ind w:left="90"/>
        <w:jc w:val="center"/>
        <w:rPr>
          <w:rFonts w:ascii="Yu Gothic UI" w:eastAsia="Yu Gothic UI" w:cs="Yu Gothic UI"/>
          <w:color w:val="000000"/>
        </w:rPr>
      </w:pPr>
    </w:p>
    <w:p w:rsidR="000E680C" w:rsidRDefault="000E680C" w:rsidP="00146290">
      <w:pPr>
        <w:widowControl/>
        <w:tabs>
          <w:tab w:val="center" w:pos="4770"/>
          <w:tab w:val="left" w:pos="5130"/>
          <w:tab w:val="left" w:pos="5850"/>
          <w:tab w:val="left" w:pos="6570"/>
          <w:tab w:val="left" w:pos="7290"/>
          <w:tab w:val="left" w:pos="8010"/>
          <w:tab w:val="left" w:pos="8730"/>
          <w:tab w:val="left" w:pos="9450"/>
        </w:tabs>
        <w:rPr>
          <w:rFonts w:ascii="Yu Gothic UI" w:eastAsia="Yu Gothic UI" w:cs="Yu Gothic UI"/>
          <w:color w:val="000000"/>
        </w:rPr>
      </w:pPr>
    </w:p>
    <w:p w:rsidR="00117D83" w:rsidRDefault="00117D83" w:rsidP="00146290">
      <w:pPr>
        <w:widowControl/>
        <w:tabs>
          <w:tab w:val="center" w:pos="4770"/>
          <w:tab w:val="left" w:pos="5130"/>
          <w:tab w:val="left" w:pos="5850"/>
          <w:tab w:val="left" w:pos="6570"/>
          <w:tab w:val="left" w:pos="7290"/>
          <w:tab w:val="left" w:pos="8010"/>
          <w:tab w:val="left" w:pos="8730"/>
          <w:tab w:val="left" w:pos="9450"/>
        </w:tabs>
        <w:rPr>
          <w:rFonts w:ascii="Yu Gothic UI" w:eastAsia="Yu Gothic UI" w:cs="Yu Gothic UI"/>
          <w:color w:val="000000"/>
        </w:rPr>
      </w:pPr>
    </w:p>
    <w:p w:rsidR="00117D83" w:rsidRDefault="00117D83" w:rsidP="00146290">
      <w:pPr>
        <w:widowControl/>
        <w:tabs>
          <w:tab w:val="center" w:pos="4770"/>
          <w:tab w:val="left" w:pos="5130"/>
          <w:tab w:val="left" w:pos="5850"/>
          <w:tab w:val="left" w:pos="6570"/>
          <w:tab w:val="left" w:pos="7290"/>
          <w:tab w:val="left" w:pos="8010"/>
          <w:tab w:val="left" w:pos="8730"/>
          <w:tab w:val="left" w:pos="9450"/>
        </w:tabs>
        <w:rPr>
          <w:rFonts w:ascii="Segoe Print" w:hAnsi="Segoe Print" w:cs="Segoe Print"/>
          <w:b/>
          <w:bCs/>
          <w:color w:val="000000"/>
          <w:sz w:val="32"/>
          <w:szCs w:val="32"/>
        </w:rPr>
        <w:sectPr w:rsidR="00117D83">
          <w:headerReference w:type="default" r:id="rId20"/>
          <w:type w:val="continuous"/>
          <w:pgSz w:w="12240" w:h="15840"/>
          <w:pgMar w:top="1440" w:right="1440" w:bottom="720" w:left="1350" w:header="1440" w:footer="720" w:gutter="0"/>
          <w:cols w:space="720"/>
          <w:noEndnote/>
        </w:sectPr>
      </w:pPr>
    </w:p>
    <w:p w:rsidR="002F066E" w:rsidRDefault="00146290" w:rsidP="00146290">
      <w:pPr>
        <w:widowControl/>
        <w:tabs>
          <w:tab w:val="center" w:pos="4770"/>
          <w:tab w:val="left" w:pos="5130"/>
          <w:tab w:val="left" w:pos="5850"/>
          <w:tab w:val="left" w:pos="6570"/>
          <w:tab w:val="left" w:pos="7290"/>
          <w:tab w:val="left" w:pos="8010"/>
          <w:tab w:val="left" w:pos="8730"/>
          <w:tab w:val="left" w:pos="9450"/>
        </w:tabs>
        <w:rPr>
          <w:rFonts w:ascii="Yu Gothic UI" w:eastAsia="Yu Gothic UI" w:cs="Yu Gothic UI"/>
          <w:color w:val="000000"/>
        </w:rPr>
      </w:pPr>
      <w:r>
        <w:rPr>
          <w:rFonts w:ascii="Yu Gothic UI" w:eastAsia="Yu Gothic UI" w:cs="Yu Gothic UI"/>
          <w:b/>
          <w:bCs/>
          <w:color w:val="000000"/>
          <w:sz w:val="36"/>
          <w:szCs w:val="36"/>
        </w:rPr>
        <w:lastRenderedPageBreak/>
        <w:t xml:space="preserve">  </w:t>
      </w:r>
      <w:r w:rsidR="00117D83">
        <w:rPr>
          <w:rFonts w:ascii="Yu Gothic UI" w:eastAsia="Yu Gothic UI" w:cs="Yu Gothic UI"/>
          <w:b/>
          <w:bCs/>
          <w:color w:val="000000"/>
          <w:sz w:val="36"/>
          <w:szCs w:val="36"/>
        </w:rPr>
        <w:t xml:space="preserve">                          </w:t>
      </w:r>
    </w:p>
    <w:p w:rsidR="002F066E" w:rsidRPr="00117D83" w:rsidRDefault="00117D83" w:rsidP="00D4715F">
      <w:pPr>
        <w:widowControl/>
        <w:ind w:left="90"/>
        <w:jc w:val="center"/>
        <w:rPr>
          <w:rFonts w:ascii="Yu Gothic UI" w:eastAsia="Yu Gothic UI" w:cs="Yu Gothic UI"/>
          <w:b/>
          <w:color w:val="000000"/>
          <w:sz w:val="36"/>
          <w:szCs w:val="36"/>
        </w:rPr>
      </w:pPr>
      <w:r w:rsidRPr="00117D83">
        <w:rPr>
          <w:rFonts w:ascii="Yu Gothic UI" w:eastAsia="Yu Gothic UI" w:cs="Yu Gothic UI"/>
          <w:b/>
          <w:color w:val="000000"/>
          <w:sz w:val="36"/>
          <w:szCs w:val="36"/>
        </w:rPr>
        <w:lastRenderedPageBreak/>
        <w:t>HOUSING PROGRAMS</w:t>
      </w:r>
    </w:p>
    <w:p w:rsidR="002F066E" w:rsidRDefault="002F066E" w:rsidP="00D4715F">
      <w:pPr>
        <w:widowControl/>
        <w:tabs>
          <w:tab w:val="center" w:pos="4770"/>
          <w:tab w:val="left" w:pos="5130"/>
          <w:tab w:val="left" w:pos="5850"/>
          <w:tab w:val="left" w:pos="6570"/>
          <w:tab w:val="left" w:pos="7290"/>
          <w:tab w:val="left" w:pos="8010"/>
          <w:tab w:val="left" w:pos="8730"/>
          <w:tab w:val="left" w:pos="9450"/>
        </w:tabs>
        <w:ind w:left="90"/>
        <w:jc w:val="center"/>
        <w:rPr>
          <w:rFonts w:ascii="Yu Gothic UI" w:eastAsia="Yu Gothic UI" w:cs="Yu Gothic UI"/>
          <w:color w:val="000000"/>
        </w:rPr>
      </w:pPr>
      <w:r>
        <w:rPr>
          <w:rFonts w:ascii="Yu Gothic UI" w:eastAsia="Yu Gothic UI" w:cs="Yu Gothic UI"/>
          <w:b/>
          <w:bCs/>
          <w:color w:val="000000"/>
        </w:rPr>
        <w:t>CATHEDRAL APARTMENTS</w:t>
      </w:r>
    </w:p>
    <w:p w:rsidR="002F066E" w:rsidRDefault="002F066E">
      <w:pPr>
        <w:widowControl/>
        <w:ind w:left="90"/>
        <w:rPr>
          <w:rFonts w:ascii="Yu Gothic UI" w:eastAsia="Yu Gothic UI" w:cs="Yu Gothic UI"/>
          <w:color w:val="000000"/>
        </w:rPr>
      </w:pPr>
    </w:p>
    <w:p w:rsidR="002F066E" w:rsidRDefault="002F066E" w:rsidP="00272D4A">
      <w:pPr>
        <w:widowControl/>
        <w:jc w:val="both"/>
        <w:rPr>
          <w:rFonts w:ascii="Yu Gothic UI" w:eastAsia="Yu Gothic UI" w:cs="Yu Gothic UI"/>
          <w:color w:val="000000"/>
        </w:rPr>
      </w:pPr>
      <w:r>
        <w:rPr>
          <w:rFonts w:ascii="Yu Gothic UI" w:eastAsia="Yu Gothic UI" w:cs="Yu Gothic UI"/>
          <w:color w:val="000000"/>
        </w:rPr>
        <w:t>The Housing Opportunities program's first project was the developing of an SRO (Single-Room Occupancy) facility.  The priority for this project was established by years of study by the Jefferson County Coalition for the Homeless - a group that was organized and sponsored through CAC support.  Using the old Cathedral school, donated for the purpose by the Catholic Diocese of Steubenville, a development grant was secured, a feasibility study made of the property, and a complex and challenging package of additional grants written.  Money for "rehab" construction as well as rental subsidy has been secured.  The whole process, including waiting for state and federal bureaucratic snarls, consumed nearly five years before actual construction began in the fall of 1997.</w:t>
      </w:r>
    </w:p>
    <w:p w:rsidR="002F066E" w:rsidRDefault="002F066E">
      <w:pPr>
        <w:widowControl/>
        <w:ind w:left="90"/>
        <w:jc w:val="both"/>
        <w:rPr>
          <w:rFonts w:ascii="Yu Gothic UI" w:eastAsia="Yu Gothic UI" w:cs="Yu Gothic UI"/>
          <w:color w:val="000000"/>
        </w:rPr>
      </w:pPr>
    </w:p>
    <w:p w:rsidR="002F066E" w:rsidRDefault="002F066E">
      <w:pPr>
        <w:widowControl/>
        <w:ind w:left="90"/>
        <w:jc w:val="both"/>
        <w:rPr>
          <w:rFonts w:ascii="Yu Gothic UI" w:eastAsia="Yu Gothic UI" w:cs="Yu Gothic UI"/>
          <w:color w:val="000000"/>
        </w:rPr>
      </w:pPr>
      <w:r>
        <w:rPr>
          <w:rFonts w:ascii="Yu Gothic UI" w:eastAsia="Yu Gothic UI" w:cs="Yu Gothic UI"/>
          <w:color w:val="000000"/>
        </w:rPr>
        <w:t>The project provides low-cost efficiency apartments for 30 homeless individuals.  Supportive services from various community agencies are offered on-site.</w:t>
      </w:r>
    </w:p>
    <w:p w:rsidR="002F066E" w:rsidRDefault="002F066E">
      <w:pPr>
        <w:widowControl/>
        <w:ind w:left="90"/>
        <w:jc w:val="both"/>
        <w:rPr>
          <w:rFonts w:ascii="Yu Gothic UI" w:eastAsia="Yu Gothic UI" w:cs="Yu Gothic UI"/>
          <w:color w:val="000000"/>
        </w:rPr>
      </w:pPr>
    </w:p>
    <w:p w:rsidR="002F066E" w:rsidRDefault="002F066E">
      <w:pPr>
        <w:widowControl/>
        <w:ind w:left="90"/>
        <w:jc w:val="both"/>
        <w:rPr>
          <w:rFonts w:ascii="Yu Gothic UI" w:eastAsia="Yu Gothic UI" w:cs="Yu Gothic UI"/>
          <w:color w:val="000000"/>
        </w:rPr>
      </w:pPr>
      <w:r>
        <w:rPr>
          <w:rFonts w:ascii="Yu Gothic UI" w:eastAsia="Yu Gothic UI" w:cs="Yu Gothic UI"/>
          <w:b/>
          <w:bCs/>
          <w:color w:val="000000"/>
        </w:rPr>
        <w:t>Appropriate Referrals to Cathedral Apartments:</w:t>
      </w:r>
    </w:p>
    <w:p w:rsidR="002F066E" w:rsidRDefault="002F066E">
      <w:pPr>
        <w:widowControl/>
        <w:ind w:left="90"/>
        <w:jc w:val="both"/>
        <w:rPr>
          <w:rFonts w:ascii="Yu Gothic UI" w:eastAsia="Yu Gothic UI" w:cs="Yu Gothic UI"/>
          <w:color w:val="000000"/>
        </w:rPr>
      </w:pPr>
      <w:proofErr w:type="gramStart"/>
      <w:r>
        <w:rPr>
          <w:rFonts w:ascii="Yu Gothic UI" w:eastAsia="Yu Gothic UI" w:cs="Yu Gothic UI"/>
          <w:color w:val="000000"/>
        </w:rPr>
        <w:t>Low income, homeless individuals or families, including those with disabilities.</w:t>
      </w:r>
      <w:proofErr w:type="gramEnd"/>
    </w:p>
    <w:p w:rsidR="002F066E" w:rsidRDefault="002F066E">
      <w:pPr>
        <w:widowControl/>
        <w:ind w:left="90"/>
        <w:jc w:val="both"/>
        <w:rPr>
          <w:rFonts w:ascii="Yu Gothic UI" w:eastAsia="Yu Gothic UI" w:cs="Yu Gothic UI"/>
          <w:color w:val="000000"/>
        </w:rPr>
      </w:pPr>
    </w:p>
    <w:p w:rsidR="00272D4A" w:rsidRDefault="002F066E" w:rsidP="00272D4A">
      <w:pPr>
        <w:widowControl/>
        <w:ind w:left="90"/>
        <w:jc w:val="both"/>
        <w:rPr>
          <w:rFonts w:ascii="Yu Gothic UI" w:eastAsia="Yu Gothic UI" w:cs="Yu Gothic UI"/>
          <w:color w:val="000000"/>
        </w:rPr>
      </w:pPr>
      <w:r>
        <w:rPr>
          <w:rFonts w:ascii="Yu Gothic UI" w:eastAsia="Yu Gothic UI" w:cs="Yu Gothic UI"/>
          <w:b/>
          <w:bCs/>
          <w:color w:val="000000"/>
        </w:rPr>
        <w:t>Eligibility Requirements:</w:t>
      </w:r>
      <w:r w:rsidR="00272D4A" w:rsidRPr="00272D4A">
        <w:rPr>
          <w:rFonts w:ascii="Yu Gothic UI" w:eastAsia="Yu Gothic UI" w:cs="Yu Gothic UI"/>
          <w:color w:val="000000"/>
        </w:rPr>
        <w:t xml:space="preserve"> </w:t>
      </w:r>
    </w:p>
    <w:p w:rsidR="00272D4A" w:rsidRDefault="00272D4A" w:rsidP="00272D4A">
      <w:pPr>
        <w:widowControl/>
        <w:ind w:left="90"/>
        <w:jc w:val="both"/>
        <w:rPr>
          <w:rFonts w:ascii="Yu Gothic UI" w:eastAsia="Yu Gothic UI" w:cs="Yu Gothic UI"/>
          <w:color w:val="000000"/>
        </w:rPr>
      </w:pPr>
      <w:proofErr w:type="gramStart"/>
      <w:r>
        <w:rPr>
          <w:rFonts w:ascii="Yu Gothic UI" w:eastAsia="Yu Gothic UI" w:cs="Yu Gothic UI"/>
          <w:color w:val="000000"/>
        </w:rPr>
        <w:t>Proof of income and homelessness; ability to live alone with supportive services.</w:t>
      </w:r>
      <w:proofErr w:type="gramEnd"/>
    </w:p>
    <w:p w:rsidR="000E680C" w:rsidRDefault="000E680C" w:rsidP="00272D4A">
      <w:pPr>
        <w:widowControl/>
        <w:ind w:left="90"/>
        <w:jc w:val="both"/>
        <w:rPr>
          <w:rFonts w:ascii="Yu Gothic UI" w:eastAsia="Yu Gothic UI" w:cs="Yu Gothic UI"/>
          <w:color w:val="000000"/>
        </w:rPr>
      </w:pPr>
    </w:p>
    <w:p w:rsidR="000E680C" w:rsidRDefault="000E680C" w:rsidP="00272D4A">
      <w:pPr>
        <w:widowControl/>
        <w:ind w:left="90"/>
        <w:jc w:val="both"/>
        <w:rPr>
          <w:rFonts w:ascii="Yu Gothic UI" w:eastAsia="Yu Gothic UI" w:cs="Yu Gothic UI"/>
          <w:color w:val="000000"/>
        </w:rPr>
      </w:pPr>
    </w:p>
    <w:p w:rsidR="000E680C" w:rsidRDefault="000E680C" w:rsidP="00272D4A">
      <w:pPr>
        <w:widowControl/>
        <w:ind w:left="90"/>
        <w:jc w:val="both"/>
        <w:rPr>
          <w:rFonts w:ascii="Yu Gothic UI" w:eastAsia="Yu Gothic UI" w:cs="Yu Gothic UI"/>
          <w:color w:val="000000"/>
        </w:rPr>
      </w:pPr>
      <w:r>
        <w:rPr>
          <w:rFonts w:ascii="Times New Roman" w:hAnsi="Times New Roman" w:cs="Times New Roman"/>
          <w:noProof/>
          <w:color w:val="000000"/>
        </w:rPr>
        <mc:AlternateContent>
          <mc:Choice Requires="wps">
            <w:drawing>
              <wp:anchor distT="0" distB="0" distL="114300" distR="114300" simplePos="0" relativeHeight="251682816" behindDoc="0" locked="0" layoutInCell="1" allowOverlap="1" wp14:anchorId="7DDD9075" wp14:editId="37FBD08A">
                <wp:simplePos x="0" y="0"/>
                <wp:positionH relativeFrom="column">
                  <wp:posOffset>665675</wp:posOffset>
                </wp:positionH>
                <wp:positionV relativeFrom="paragraph">
                  <wp:posOffset>74784</wp:posOffset>
                </wp:positionV>
                <wp:extent cx="4677410" cy="1383030"/>
                <wp:effectExtent l="0" t="0" r="27940" b="26670"/>
                <wp:wrapNone/>
                <wp:docPr id="38" name="Rectangle 38"/>
                <wp:cNvGraphicFramePr/>
                <a:graphic xmlns:a="http://schemas.openxmlformats.org/drawingml/2006/main">
                  <a:graphicData uri="http://schemas.microsoft.com/office/word/2010/wordprocessingShape">
                    <wps:wsp>
                      <wps:cNvSpPr/>
                      <wps:spPr>
                        <a:xfrm>
                          <a:off x="0" y="0"/>
                          <a:ext cx="4677410" cy="138303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52.4pt;margin-top:5.9pt;width:368.3pt;height:108.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" fillcolor="window" strokecolor="#385d8a" strokeweight="2pt"/>
            </w:pict>
          </mc:Fallback>
        </mc:AlternateContent>
      </w:r>
    </w:p>
    <w:p w:rsidR="000E680C" w:rsidRDefault="000E680C" w:rsidP="00272D4A">
      <w:pPr>
        <w:widowControl/>
        <w:ind w:left="90"/>
        <w:jc w:val="both"/>
        <w:rPr>
          <w:rFonts w:ascii="Yu Gothic UI" w:eastAsia="Yu Gothic UI" w:cs="Yu Gothic UI"/>
          <w:color w:val="000000"/>
        </w:rPr>
      </w:pPr>
      <w:r>
        <w:rPr>
          <w:rFonts w:ascii="Times New Roman" w:hAnsi="Times New Roman" w:cs="Times New Roman"/>
          <w:noProof/>
          <w:color w:val="000000"/>
        </w:rPr>
        <mc:AlternateContent>
          <mc:Choice Requires="wps">
            <w:drawing>
              <wp:anchor distT="0" distB="0" distL="114300" distR="114300" simplePos="0" relativeHeight="251684864" behindDoc="0" locked="0" layoutInCell="1" allowOverlap="1" wp14:anchorId="2920FC94" wp14:editId="71867435">
                <wp:simplePos x="0" y="0"/>
                <wp:positionH relativeFrom="column">
                  <wp:posOffset>865505</wp:posOffset>
                </wp:positionH>
                <wp:positionV relativeFrom="paragraph">
                  <wp:posOffset>22225</wp:posOffset>
                </wp:positionV>
                <wp:extent cx="4220210" cy="984250"/>
                <wp:effectExtent l="0" t="0" r="27940" b="25400"/>
                <wp:wrapNone/>
                <wp:docPr id="40" name="Text Box 40"/>
                <wp:cNvGraphicFramePr/>
                <a:graphic xmlns:a="http://schemas.openxmlformats.org/drawingml/2006/main">
                  <a:graphicData uri="http://schemas.microsoft.com/office/word/2010/wordprocessingShape">
                    <wps:wsp>
                      <wps:cNvSpPr txBox="1"/>
                      <wps:spPr>
                        <a:xfrm>
                          <a:off x="0" y="0"/>
                          <a:ext cx="4220210" cy="984250"/>
                        </a:xfrm>
                        <a:prstGeom prst="rect">
                          <a:avLst/>
                        </a:prstGeom>
                        <a:solidFill>
                          <a:sysClr val="window" lastClr="FFFFFF"/>
                        </a:solidFill>
                        <a:ln w="6350">
                          <a:solidFill>
                            <a:prstClr val="black"/>
                          </a:solidFill>
                        </a:ln>
                        <a:effectLst/>
                      </wps:spPr>
                      <wps:txbx>
                        <w:txbxContent>
                          <w:p w:rsidR="000E680C" w:rsidRPr="000E680C" w:rsidRDefault="004019B7" w:rsidP="000E680C">
                            <w:pPr>
                              <w:jc w:val="center"/>
                              <w:rPr>
                                <w:b/>
                              </w:rPr>
                            </w:pPr>
                            <w:r>
                              <w:rPr>
                                <w:b/>
                              </w:rPr>
                              <w:t>Program Director</w:t>
                            </w:r>
                          </w:p>
                          <w:p w:rsidR="000E680C" w:rsidRDefault="004019B7" w:rsidP="000E680C">
                            <w:pPr>
                              <w:jc w:val="center"/>
                              <w:rPr>
                                <w:b/>
                              </w:rPr>
                            </w:pPr>
                            <w:r>
                              <w:rPr>
                                <w:b/>
                              </w:rPr>
                              <w:t xml:space="preserve">Jamie </w:t>
                            </w:r>
                            <w:proofErr w:type="gramStart"/>
                            <w:r>
                              <w:rPr>
                                <w:b/>
                              </w:rPr>
                              <w:t>Blanchard  Ext</w:t>
                            </w:r>
                            <w:proofErr w:type="gramEnd"/>
                            <w:r>
                              <w:rPr>
                                <w:b/>
                              </w:rPr>
                              <w:t>. 161</w:t>
                            </w:r>
                          </w:p>
                          <w:p w:rsidR="004019B7" w:rsidRPr="000E680C" w:rsidRDefault="004019B7" w:rsidP="000E680C">
                            <w:pPr>
                              <w:jc w:val="center"/>
                              <w:rPr>
                                <w:b/>
                              </w:rPr>
                            </w:pPr>
                          </w:p>
                          <w:p w:rsidR="000E680C" w:rsidRPr="000E680C" w:rsidRDefault="004019B7" w:rsidP="000E680C">
                            <w:pPr>
                              <w:jc w:val="center"/>
                              <w:rPr>
                                <w:b/>
                              </w:rPr>
                            </w:pPr>
                            <w:r>
                              <w:rPr>
                                <w:b/>
                              </w:rPr>
                              <w:t>Case Manager</w:t>
                            </w:r>
                          </w:p>
                          <w:p w:rsidR="000E680C" w:rsidRPr="000E680C" w:rsidRDefault="004019B7" w:rsidP="000E680C">
                            <w:pPr>
                              <w:jc w:val="center"/>
                              <w:rPr>
                                <w:b/>
                              </w:rPr>
                            </w:pPr>
                            <w:r>
                              <w:rPr>
                                <w:b/>
                              </w:rPr>
                              <w:t xml:space="preserve"> Mary </w:t>
                            </w:r>
                            <w:proofErr w:type="spellStart"/>
                            <w:proofErr w:type="gramStart"/>
                            <w:r>
                              <w:rPr>
                                <w:b/>
                              </w:rPr>
                              <w:t>Mayger</w:t>
                            </w:r>
                            <w:proofErr w:type="spellEnd"/>
                            <w:r w:rsidR="000E680C">
                              <w:rPr>
                                <w:b/>
                              </w:rPr>
                              <w:t xml:space="preserve"> </w:t>
                            </w:r>
                            <w:r>
                              <w:rPr>
                                <w:b/>
                              </w:rPr>
                              <w:t xml:space="preserve"> Ext.191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34" type="#_x0000_t202" style="position:absolute;left:0;text-align:left;margin-left:68.15pt;margin-top:1.75pt;width:332.3pt;height: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" fillcolor="window" strokeweight=".5pt">
                <v:textbox>
                  <w:txbxContent>
                    <w:p w:rsidR="000E680C" w:rsidRPr="000E680C" w:rsidRDefault="004019B7" w:rsidP="000E680C">
                      <w:pPr>
                        <w:jc w:val="center"/>
                        <w:rPr>
                          <w:b/>
                        </w:rPr>
                      </w:pPr>
                      <w:r>
                        <w:rPr>
                          <w:b/>
                        </w:rPr>
                        <w:t>Program Director</w:t>
                      </w:r>
                    </w:p>
                    <w:p w:rsidR="000E680C" w:rsidRDefault="004019B7" w:rsidP="000E680C">
                      <w:pPr>
                        <w:jc w:val="center"/>
                        <w:rPr>
                          <w:b/>
                        </w:rPr>
                      </w:pPr>
                      <w:r>
                        <w:rPr>
                          <w:b/>
                        </w:rPr>
                        <w:t xml:space="preserve">Jamie </w:t>
                      </w:r>
                      <w:proofErr w:type="gramStart"/>
                      <w:r>
                        <w:rPr>
                          <w:b/>
                        </w:rPr>
                        <w:t>Blanchard  Ext</w:t>
                      </w:r>
                      <w:proofErr w:type="gramEnd"/>
                      <w:r>
                        <w:rPr>
                          <w:b/>
                        </w:rPr>
                        <w:t>. 161</w:t>
                      </w:r>
                    </w:p>
                    <w:p w:rsidR="004019B7" w:rsidRPr="000E680C" w:rsidRDefault="004019B7" w:rsidP="000E680C">
                      <w:pPr>
                        <w:jc w:val="center"/>
                        <w:rPr>
                          <w:b/>
                        </w:rPr>
                      </w:pPr>
                    </w:p>
                    <w:p w:rsidR="000E680C" w:rsidRPr="000E680C" w:rsidRDefault="004019B7" w:rsidP="000E680C">
                      <w:pPr>
                        <w:jc w:val="center"/>
                        <w:rPr>
                          <w:b/>
                        </w:rPr>
                      </w:pPr>
                      <w:r>
                        <w:rPr>
                          <w:b/>
                        </w:rPr>
                        <w:t>Case Manager</w:t>
                      </w:r>
                    </w:p>
                    <w:p w:rsidR="000E680C" w:rsidRPr="000E680C" w:rsidRDefault="004019B7" w:rsidP="000E680C">
                      <w:pPr>
                        <w:jc w:val="center"/>
                        <w:rPr>
                          <w:b/>
                        </w:rPr>
                      </w:pPr>
                      <w:r>
                        <w:rPr>
                          <w:b/>
                        </w:rPr>
                        <w:t xml:space="preserve"> Mary </w:t>
                      </w:r>
                      <w:proofErr w:type="spellStart"/>
                      <w:proofErr w:type="gramStart"/>
                      <w:r>
                        <w:rPr>
                          <w:b/>
                        </w:rPr>
                        <w:t>Mayger</w:t>
                      </w:r>
                      <w:proofErr w:type="spellEnd"/>
                      <w:r w:rsidR="000E680C">
                        <w:rPr>
                          <w:b/>
                        </w:rPr>
                        <w:t xml:space="preserve"> </w:t>
                      </w:r>
                      <w:r>
                        <w:rPr>
                          <w:b/>
                        </w:rPr>
                        <w:t xml:space="preserve"> Ext.191</w:t>
                      </w:r>
                      <w:proofErr w:type="gramEnd"/>
                    </w:p>
                  </w:txbxContent>
                </v:textbox>
              </v:shape>
            </w:pict>
          </mc:Fallback>
        </mc:AlternateContent>
      </w:r>
    </w:p>
    <w:p w:rsidR="000E680C" w:rsidRDefault="000E680C" w:rsidP="00272D4A">
      <w:pPr>
        <w:widowControl/>
        <w:ind w:left="90"/>
        <w:jc w:val="both"/>
        <w:rPr>
          <w:rFonts w:ascii="Yu Gothic UI" w:eastAsia="Yu Gothic UI" w:cs="Yu Gothic UI"/>
          <w:color w:val="000000"/>
        </w:rPr>
      </w:pPr>
    </w:p>
    <w:p w:rsidR="002F066E" w:rsidRDefault="002F066E">
      <w:pPr>
        <w:widowControl/>
        <w:ind w:left="90"/>
        <w:jc w:val="both"/>
        <w:rPr>
          <w:rFonts w:ascii="Yu Gothic UI" w:eastAsia="Yu Gothic UI" w:cs="Yu Gothic UI"/>
          <w:color w:val="000000"/>
        </w:rPr>
      </w:pPr>
    </w:p>
    <w:p w:rsidR="002F066E" w:rsidRDefault="002F066E" w:rsidP="00272D4A">
      <w:pPr>
        <w:widowControl/>
        <w:rPr>
          <w:rFonts w:ascii="Yu Gothic UI" w:eastAsia="Yu Gothic UI" w:cs="Yu Gothic UI"/>
          <w:color w:val="000000"/>
        </w:rPr>
        <w:sectPr w:rsidR="002F066E">
          <w:headerReference w:type="default" r:id="rId21"/>
          <w:type w:val="continuous"/>
          <w:pgSz w:w="12240" w:h="15840"/>
          <w:pgMar w:top="1440" w:right="1440" w:bottom="720" w:left="1350" w:header="1440" w:footer="720" w:gutter="0"/>
          <w:cols w:space="720"/>
          <w:noEndnote/>
        </w:sectPr>
      </w:pPr>
    </w:p>
    <w:p w:rsidR="00117D83" w:rsidRDefault="00272D4A" w:rsidP="00272D4A">
      <w:pPr>
        <w:widowControl/>
        <w:rPr>
          <w:rFonts w:ascii="Yu Gothic UI" w:eastAsia="Yu Gothic UI" w:cs="Yu Gothic UI"/>
          <w:b/>
          <w:bCs/>
          <w:color w:val="000000"/>
          <w:sz w:val="36"/>
          <w:szCs w:val="36"/>
        </w:rPr>
      </w:pPr>
      <w:r>
        <w:rPr>
          <w:rFonts w:ascii="Yu Gothic UI" w:eastAsia="Yu Gothic UI" w:cs="Yu Gothic UI"/>
          <w:b/>
          <w:bCs/>
          <w:color w:val="000000"/>
          <w:sz w:val="36"/>
          <w:szCs w:val="36"/>
        </w:rPr>
        <w:lastRenderedPageBreak/>
        <w:t xml:space="preserve">                </w:t>
      </w:r>
    </w:p>
    <w:p w:rsidR="00117D83" w:rsidRDefault="00117D83" w:rsidP="00272D4A">
      <w:pPr>
        <w:widowControl/>
        <w:rPr>
          <w:rFonts w:ascii="Yu Gothic UI" w:eastAsia="Yu Gothic UI" w:cs="Yu Gothic UI"/>
          <w:b/>
          <w:bCs/>
          <w:color w:val="000000"/>
          <w:sz w:val="36"/>
          <w:szCs w:val="36"/>
        </w:rPr>
      </w:pPr>
      <w:r>
        <w:rPr>
          <w:rFonts w:ascii="Yu Gothic UI" w:eastAsia="Yu Gothic UI" w:cs="Yu Gothic UI"/>
          <w:b/>
          <w:bCs/>
          <w:color w:val="000000"/>
          <w:sz w:val="36"/>
          <w:szCs w:val="36"/>
        </w:rPr>
        <w:t xml:space="preserve">            </w:t>
      </w:r>
    </w:p>
    <w:p w:rsidR="002F066E" w:rsidRPr="00272D4A" w:rsidRDefault="002F066E" w:rsidP="00D4715F">
      <w:pPr>
        <w:widowControl/>
        <w:jc w:val="center"/>
        <w:rPr>
          <w:rFonts w:ascii="Yu Gothic UI" w:eastAsia="Yu Gothic UI" w:cs="Yu Gothic UI"/>
          <w:b/>
          <w:bCs/>
          <w:color w:val="000000"/>
          <w:sz w:val="36"/>
          <w:szCs w:val="36"/>
        </w:rPr>
      </w:pPr>
      <w:r w:rsidRPr="00272D4A">
        <w:rPr>
          <w:rFonts w:ascii="Yu Gothic UI" w:eastAsia="Yu Gothic UI" w:cs="Yu Gothic UI"/>
          <w:b/>
          <w:bCs/>
          <w:color w:val="000000"/>
          <w:sz w:val="36"/>
          <w:szCs w:val="36"/>
        </w:rPr>
        <w:lastRenderedPageBreak/>
        <w:t>SUPPORTIVE HOUSING PROGRAM</w:t>
      </w:r>
    </w:p>
    <w:p w:rsidR="002F066E" w:rsidRDefault="002F066E">
      <w:pPr>
        <w:widowControl/>
        <w:ind w:left="90"/>
        <w:jc w:val="center"/>
        <w:rPr>
          <w:rFonts w:ascii="Yu Gothic UI" w:eastAsia="Yu Gothic UI" w:cs="Yu Gothic UI"/>
          <w:color w:val="000000"/>
        </w:rPr>
      </w:pPr>
    </w:p>
    <w:p w:rsidR="002F066E" w:rsidRDefault="002F066E" w:rsidP="00272D4A">
      <w:pPr>
        <w:widowControl/>
        <w:jc w:val="both"/>
        <w:rPr>
          <w:rFonts w:ascii="Yu Gothic UI" w:eastAsia="Yu Gothic UI" w:cs="Yu Gothic UI"/>
          <w:color w:val="000000"/>
        </w:rPr>
      </w:pPr>
      <w:r>
        <w:rPr>
          <w:rFonts w:ascii="Yu Gothic UI" w:eastAsia="Yu Gothic UI" w:cs="Yu Gothic UI"/>
          <w:color w:val="000000"/>
        </w:rPr>
        <w:t>Supportive Housing services feature intensive case management by professional staff.  They assist the homeless individuals and families with rental assistance; deposits for security and utilities; emergency supplies of food, clothing, furniture, appliances, and other housing start-up items.  Other benefits include outpatient health services, limited transportation, and child care.</w:t>
      </w:r>
    </w:p>
    <w:p w:rsidR="002F066E" w:rsidRDefault="002F066E" w:rsidP="00272D4A">
      <w:pPr>
        <w:widowControl/>
        <w:jc w:val="both"/>
        <w:rPr>
          <w:rFonts w:ascii="Yu Gothic UI" w:eastAsia="Yu Gothic UI" w:cs="Yu Gothic UI"/>
          <w:color w:val="000000"/>
        </w:rPr>
      </w:pPr>
      <w:r>
        <w:rPr>
          <w:rFonts w:ascii="Yu Gothic UI" w:eastAsia="Yu Gothic UI" w:cs="Yu Gothic UI"/>
          <w:color w:val="000000"/>
        </w:rPr>
        <w:t xml:space="preserve">The case managers make up the SSAT (Self-Sufficiency Assurance Team.)  The </w:t>
      </w:r>
      <w:proofErr w:type="gramStart"/>
      <w:r>
        <w:rPr>
          <w:rFonts w:ascii="Yu Gothic UI" w:eastAsia="Yu Gothic UI" w:cs="Yu Gothic UI"/>
          <w:color w:val="000000"/>
        </w:rPr>
        <w:t>team  receives</w:t>
      </w:r>
      <w:proofErr w:type="gramEnd"/>
      <w:r>
        <w:rPr>
          <w:rFonts w:ascii="Yu Gothic UI" w:eastAsia="Yu Gothic UI" w:cs="Yu Gothic UI"/>
          <w:color w:val="000000"/>
        </w:rPr>
        <w:t xml:space="preserve"> referrals from many sources, most of whom have long been partners in the local Coalition for the Homeless.</w:t>
      </w:r>
    </w:p>
    <w:p w:rsidR="002F066E" w:rsidRDefault="002F066E">
      <w:pPr>
        <w:widowControl/>
        <w:ind w:left="90"/>
        <w:jc w:val="both"/>
        <w:rPr>
          <w:rFonts w:ascii="Yu Gothic UI" w:eastAsia="Yu Gothic UI" w:cs="Yu Gothic UI"/>
          <w:color w:val="000000"/>
        </w:rPr>
      </w:pPr>
    </w:p>
    <w:p w:rsidR="002F066E" w:rsidRDefault="002F066E">
      <w:pPr>
        <w:widowControl/>
        <w:ind w:left="90"/>
        <w:jc w:val="both"/>
        <w:rPr>
          <w:rFonts w:ascii="Yu Gothic UI" w:eastAsia="Yu Gothic UI" w:cs="Yu Gothic UI"/>
          <w:color w:val="000000"/>
        </w:rPr>
      </w:pPr>
      <w:r>
        <w:rPr>
          <w:rFonts w:ascii="Yu Gothic UI" w:eastAsia="Yu Gothic UI" w:cs="Yu Gothic UI"/>
          <w:color w:val="000000"/>
        </w:rPr>
        <w:t>Participants in the program are expected to maintain enrollment in all recommended supportive services and vocational/educational programs.  Close monitoring by the case managers will assure compliance.</w:t>
      </w:r>
    </w:p>
    <w:p w:rsidR="002F066E" w:rsidRDefault="002F066E">
      <w:pPr>
        <w:widowControl/>
        <w:ind w:left="90"/>
        <w:jc w:val="both"/>
        <w:rPr>
          <w:rFonts w:ascii="Yu Gothic UI" w:eastAsia="Yu Gothic UI" w:cs="Yu Gothic UI"/>
          <w:color w:val="000000"/>
        </w:rPr>
      </w:pPr>
    </w:p>
    <w:p w:rsidR="002F066E" w:rsidRDefault="002F066E">
      <w:pPr>
        <w:widowControl/>
        <w:ind w:left="90"/>
        <w:jc w:val="both"/>
        <w:rPr>
          <w:rFonts w:ascii="Yu Gothic UI" w:eastAsia="Yu Gothic UI" w:cs="Yu Gothic UI"/>
          <w:b/>
          <w:bCs/>
          <w:color w:val="000000"/>
        </w:rPr>
      </w:pPr>
      <w:r>
        <w:rPr>
          <w:rFonts w:ascii="Yu Gothic UI" w:eastAsia="Yu Gothic UI" w:cs="Yu Gothic UI"/>
          <w:b/>
          <w:bCs/>
          <w:color w:val="000000"/>
        </w:rPr>
        <w:t>Appropriate Referrals to Supportive Housing:</w:t>
      </w:r>
    </w:p>
    <w:p w:rsidR="002F066E" w:rsidRDefault="002F066E">
      <w:pPr>
        <w:widowControl/>
        <w:ind w:left="90"/>
        <w:jc w:val="both"/>
        <w:rPr>
          <w:rFonts w:ascii="Yu Gothic UI" w:eastAsia="Yu Gothic UI" w:cs="Yu Gothic UI"/>
          <w:color w:val="000000"/>
        </w:rPr>
      </w:pPr>
      <w:r>
        <w:rPr>
          <w:rFonts w:ascii="Yu Gothic UI" w:eastAsia="Yu Gothic UI" w:cs="Yu Gothic UI"/>
          <w:color w:val="000000"/>
        </w:rPr>
        <w:t>Low income, homeless individuals or families, including those with disabilities</w:t>
      </w:r>
    </w:p>
    <w:p w:rsidR="002F066E" w:rsidRDefault="002F066E">
      <w:pPr>
        <w:widowControl/>
        <w:ind w:left="90"/>
        <w:jc w:val="both"/>
        <w:rPr>
          <w:rFonts w:ascii="Yu Gothic UI" w:eastAsia="Yu Gothic UI" w:cs="Yu Gothic UI"/>
          <w:color w:val="000000"/>
        </w:rPr>
      </w:pPr>
    </w:p>
    <w:p w:rsidR="002F066E" w:rsidRDefault="002F066E">
      <w:pPr>
        <w:widowControl/>
        <w:ind w:left="90"/>
        <w:jc w:val="both"/>
        <w:rPr>
          <w:rFonts w:ascii="Yu Gothic UI" w:eastAsia="Yu Gothic UI" w:cs="Yu Gothic UI"/>
          <w:b/>
          <w:bCs/>
          <w:color w:val="000000"/>
        </w:rPr>
      </w:pPr>
      <w:r>
        <w:rPr>
          <w:rFonts w:ascii="Yu Gothic UI" w:eastAsia="Yu Gothic UI" w:cs="Yu Gothic UI"/>
          <w:b/>
          <w:bCs/>
          <w:color w:val="000000"/>
        </w:rPr>
        <w:t>Eligibility Requirements:</w:t>
      </w:r>
    </w:p>
    <w:p w:rsidR="00272D4A" w:rsidRPr="00272D4A" w:rsidRDefault="00272D4A">
      <w:pPr>
        <w:widowControl/>
        <w:ind w:left="90"/>
        <w:jc w:val="both"/>
        <w:rPr>
          <w:rFonts w:ascii="Yu Gothic UI" w:eastAsia="Yu Gothic UI" w:cs="Yu Gothic UI"/>
          <w:bCs/>
          <w:color w:val="000000"/>
        </w:rPr>
      </w:pPr>
      <w:proofErr w:type="gramStart"/>
      <w:r w:rsidRPr="00272D4A">
        <w:rPr>
          <w:rFonts w:ascii="Yu Gothic UI" w:eastAsia="Yu Gothic UI" w:cs="Yu Gothic UI"/>
          <w:bCs/>
          <w:color w:val="000000"/>
        </w:rPr>
        <w:t>Proof of income and homelessness; ability to live alone with supportive services.</w:t>
      </w:r>
      <w:proofErr w:type="gramEnd"/>
    </w:p>
    <w:p w:rsidR="00272D4A" w:rsidRDefault="00272D4A">
      <w:pPr>
        <w:widowControl/>
        <w:ind w:left="90"/>
        <w:jc w:val="both"/>
        <w:rPr>
          <w:rFonts w:ascii="Yu Gothic UI" w:eastAsia="Yu Gothic UI" w:cs="Yu Gothic UI"/>
          <w:b/>
          <w:bCs/>
          <w:color w:val="000000"/>
        </w:rPr>
      </w:pPr>
    </w:p>
    <w:p w:rsidR="002F066E" w:rsidRDefault="002F066E">
      <w:pPr>
        <w:widowControl/>
        <w:ind w:left="90"/>
        <w:jc w:val="both"/>
        <w:rPr>
          <w:rFonts w:ascii="Yu Gothic UI" w:eastAsia="Yu Gothic UI" w:cs="Yu Gothic UI"/>
          <w:color w:val="000000"/>
        </w:rPr>
      </w:pPr>
    </w:p>
    <w:p w:rsidR="002F066E" w:rsidRDefault="002F066E">
      <w:pPr>
        <w:widowControl/>
        <w:ind w:left="90"/>
        <w:jc w:val="both"/>
        <w:rPr>
          <w:rFonts w:ascii="Yu Gothic UI" w:eastAsia="Yu Gothic UI" w:cs="Yu Gothic UI"/>
          <w:color w:val="000000"/>
        </w:rPr>
      </w:pPr>
    </w:p>
    <w:p w:rsidR="002F066E" w:rsidRDefault="000E680C">
      <w:pPr>
        <w:widowControl/>
        <w:ind w:left="90"/>
        <w:jc w:val="center"/>
        <w:rPr>
          <w:rFonts w:ascii="Yu Gothic UI" w:eastAsia="Yu Gothic UI" w:cs="Yu Gothic UI"/>
          <w:color w:val="000000"/>
        </w:rPr>
      </w:pPr>
      <w:r>
        <w:rPr>
          <w:rFonts w:ascii="Times New Roman" w:hAnsi="Times New Roman" w:cs="Times New Roman"/>
          <w:noProof/>
          <w:color w:val="000000"/>
        </w:rPr>
        <mc:AlternateContent>
          <mc:Choice Requires="wps">
            <w:drawing>
              <wp:anchor distT="0" distB="0" distL="114300" distR="114300" simplePos="0" relativeHeight="251686912" behindDoc="0" locked="0" layoutInCell="1" allowOverlap="1" wp14:anchorId="1E7DC248" wp14:editId="5992FA7A">
                <wp:simplePos x="0" y="0"/>
                <wp:positionH relativeFrom="column">
                  <wp:posOffset>700650</wp:posOffset>
                </wp:positionH>
                <wp:positionV relativeFrom="paragraph">
                  <wp:posOffset>153377</wp:posOffset>
                </wp:positionV>
                <wp:extent cx="4677410" cy="1383030"/>
                <wp:effectExtent l="0" t="0" r="27940" b="26670"/>
                <wp:wrapNone/>
                <wp:docPr id="41" name="Rectangle 41"/>
                <wp:cNvGraphicFramePr/>
                <a:graphic xmlns:a="http://schemas.openxmlformats.org/drawingml/2006/main">
                  <a:graphicData uri="http://schemas.microsoft.com/office/word/2010/wordprocessingShape">
                    <wps:wsp>
                      <wps:cNvSpPr/>
                      <wps:spPr>
                        <a:xfrm>
                          <a:off x="0" y="0"/>
                          <a:ext cx="4677410" cy="138303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55.15pt;margin-top:12.1pt;width:368.3pt;height:108.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" fillcolor="window" strokecolor="#385d8a" strokeweight="2pt"/>
            </w:pict>
          </mc:Fallback>
        </mc:AlternateContent>
      </w:r>
    </w:p>
    <w:bookmarkStart w:id="1" w:name="QuickMark"/>
    <w:bookmarkEnd w:id="1"/>
    <w:p w:rsidR="002F066E" w:rsidRDefault="000E680C">
      <w:pPr>
        <w:widowControl/>
        <w:ind w:left="90"/>
        <w:jc w:val="center"/>
        <w:rPr>
          <w:rFonts w:ascii="Yu Gothic UI" w:eastAsia="Yu Gothic UI" w:cs="Yu Gothic UI"/>
          <w:color w:val="000000"/>
        </w:rPr>
      </w:pPr>
      <w:r>
        <w:rPr>
          <w:rFonts w:ascii="Times New Roman" w:hAnsi="Times New Roman" w:cs="Times New Roman"/>
          <w:noProof/>
          <w:color w:val="000000"/>
        </w:rPr>
        <mc:AlternateContent>
          <mc:Choice Requires="wps">
            <w:drawing>
              <wp:anchor distT="0" distB="0" distL="114300" distR="114300" simplePos="0" relativeHeight="251688960" behindDoc="0" locked="0" layoutInCell="1" allowOverlap="1" wp14:anchorId="1DCA57BB" wp14:editId="76946378">
                <wp:simplePos x="0" y="0"/>
                <wp:positionH relativeFrom="column">
                  <wp:posOffset>970769</wp:posOffset>
                </wp:positionH>
                <wp:positionV relativeFrom="paragraph">
                  <wp:posOffset>112395</wp:posOffset>
                </wp:positionV>
                <wp:extent cx="4220210" cy="984250"/>
                <wp:effectExtent l="0" t="0" r="27940" b="25400"/>
                <wp:wrapNone/>
                <wp:docPr id="42" name="Text Box 42"/>
                <wp:cNvGraphicFramePr/>
                <a:graphic xmlns:a="http://schemas.openxmlformats.org/drawingml/2006/main">
                  <a:graphicData uri="http://schemas.microsoft.com/office/word/2010/wordprocessingShape">
                    <wps:wsp>
                      <wps:cNvSpPr txBox="1"/>
                      <wps:spPr>
                        <a:xfrm>
                          <a:off x="0" y="0"/>
                          <a:ext cx="4220210" cy="984250"/>
                        </a:xfrm>
                        <a:prstGeom prst="rect">
                          <a:avLst/>
                        </a:prstGeom>
                        <a:solidFill>
                          <a:sysClr val="window" lastClr="FFFFFF"/>
                        </a:solidFill>
                        <a:ln w="6350">
                          <a:solidFill>
                            <a:prstClr val="black"/>
                          </a:solidFill>
                        </a:ln>
                        <a:effectLst/>
                      </wps:spPr>
                      <wps:txbx>
                        <w:txbxContent>
                          <w:p w:rsidR="000E680C" w:rsidRPr="000E680C" w:rsidRDefault="000E680C" w:rsidP="000E680C">
                            <w:pPr>
                              <w:jc w:val="center"/>
                              <w:rPr>
                                <w:b/>
                              </w:rPr>
                            </w:pPr>
                            <w:r w:rsidRPr="000E680C">
                              <w:rPr>
                                <w:b/>
                              </w:rPr>
                              <w:t>Program Director</w:t>
                            </w:r>
                          </w:p>
                          <w:p w:rsidR="000E680C" w:rsidRPr="000E680C" w:rsidRDefault="000E680C" w:rsidP="000E680C">
                            <w:pPr>
                              <w:jc w:val="center"/>
                              <w:rPr>
                                <w:b/>
                              </w:rPr>
                            </w:pPr>
                            <w:r w:rsidRPr="000E680C">
                              <w:rPr>
                                <w:b/>
                              </w:rPr>
                              <w:t xml:space="preserve">Jamie </w:t>
                            </w:r>
                            <w:proofErr w:type="gramStart"/>
                            <w:r w:rsidRPr="000E680C">
                              <w:rPr>
                                <w:b/>
                              </w:rPr>
                              <w:t>Blanchard  Ext</w:t>
                            </w:r>
                            <w:proofErr w:type="gramEnd"/>
                            <w:r w:rsidRPr="000E680C">
                              <w:rPr>
                                <w:b/>
                              </w:rPr>
                              <w:t>. 161</w:t>
                            </w:r>
                          </w:p>
                          <w:p w:rsidR="000E680C" w:rsidRPr="000E680C" w:rsidRDefault="000E680C" w:rsidP="000E680C">
                            <w:pPr>
                              <w:jc w:val="center"/>
                              <w:rPr>
                                <w:b/>
                              </w:rPr>
                            </w:pPr>
                          </w:p>
                          <w:p w:rsidR="000E680C" w:rsidRPr="000E680C" w:rsidRDefault="000E680C" w:rsidP="000E680C">
                            <w:pPr>
                              <w:jc w:val="center"/>
                              <w:rPr>
                                <w:b/>
                              </w:rPr>
                            </w:pPr>
                            <w:r w:rsidRPr="000E680C">
                              <w:rPr>
                                <w:b/>
                              </w:rPr>
                              <w:t>Case Manager</w:t>
                            </w:r>
                          </w:p>
                          <w:p w:rsidR="000E680C" w:rsidRPr="000E680C" w:rsidRDefault="000E680C" w:rsidP="000E680C">
                            <w:pPr>
                              <w:jc w:val="center"/>
                              <w:rPr>
                                <w:b/>
                              </w:rPr>
                            </w:pPr>
                            <w:r>
                              <w:rPr>
                                <w:b/>
                              </w:rPr>
                              <w:t xml:space="preserve">  </w:t>
                            </w:r>
                            <w:r w:rsidRPr="000E680C">
                              <w:rPr>
                                <w:b/>
                              </w:rPr>
                              <w:t xml:space="preserve">Mary </w:t>
                            </w:r>
                            <w:proofErr w:type="spellStart"/>
                            <w:r w:rsidRPr="000E680C">
                              <w:rPr>
                                <w:b/>
                              </w:rPr>
                              <w:t>Mayger</w:t>
                            </w:r>
                            <w:proofErr w:type="spellEnd"/>
                            <w:r w:rsidRPr="000E680C">
                              <w:rPr>
                                <w:b/>
                              </w:rPr>
                              <w:t xml:space="preserve">  </w:t>
                            </w:r>
                            <w:r>
                              <w:rPr>
                                <w:b/>
                              </w:rPr>
                              <w:t xml:space="preserve">  </w:t>
                            </w:r>
                            <w:r w:rsidRPr="000E680C">
                              <w:rPr>
                                <w:b/>
                              </w:rPr>
                              <w:t>Ext. 191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35" type="#_x0000_t202" style="position:absolute;left:0;text-align:left;margin-left:76.45pt;margin-top:8.85pt;width:332.3pt;height: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" fillcolor="window" strokeweight=".5pt">
                <v:textbox>
                  <w:txbxContent>
                    <w:p w:rsidR="000E680C" w:rsidRPr="000E680C" w:rsidRDefault="000E680C" w:rsidP="000E680C">
                      <w:pPr>
                        <w:jc w:val="center"/>
                        <w:rPr>
                          <w:b/>
                        </w:rPr>
                      </w:pPr>
                      <w:r w:rsidRPr="000E680C">
                        <w:rPr>
                          <w:b/>
                        </w:rPr>
                        <w:t>Program Director</w:t>
                      </w:r>
                    </w:p>
                    <w:p w:rsidR="000E680C" w:rsidRPr="000E680C" w:rsidRDefault="000E680C" w:rsidP="000E680C">
                      <w:pPr>
                        <w:jc w:val="center"/>
                        <w:rPr>
                          <w:b/>
                        </w:rPr>
                      </w:pPr>
                      <w:r w:rsidRPr="000E680C">
                        <w:rPr>
                          <w:b/>
                        </w:rPr>
                        <w:t xml:space="preserve">Jamie </w:t>
                      </w:r>
                      <w:proofErr w:type="gramStart"/>
                      <w:r w:rsidRPr="000E680C">
                        <w:rPr>
                          <w:b/>
                        </w:rPr>
                        <w:t>Blanchard  Ext</w:t>
                      </w:r>
                      <w:proofErr w:type="gramEnd"/>
                      <w:r w:rsidRPr="000E680C">
                        <w:rPr>
                          <w:b/>
                        </w:rPr>
                        <w:t>. 161</w:t>
                      </w:r>
                    </w:p>
                    <w:p w:rsidR="000E680C" w:rsidRPr="000E680C" w:rsidRDefault="000E680C" w:rsidP="000E680C">
                      <w:pPr>
                        <w:jc w:val="center"/>
                        <w:rPr>
                          <w:b/>
                        </w:rPr>
                      </w:pPr>
                    </w:p>
                    <w:p w:rsidR="000E680C" w:rsidRPr="000E680C" w:rsidRDefault="000E680C" w:rsidP="000E680C">
                      <w:pPr>
                        <w:jc w:val="center"/>
                        <w:rPr>
                          <w:b/>
                        </w:rPr>
                      </w:pPr>
                      <w:r w:rsidRPr="000E680C">
                        <w:rPr>
                          <w:b/>
                        </w:rPr>
                        <w:t>Case Manager</w:t>
                      </w:r>
                    </w:p>
                    <w:p w:rsidR="000E680C" w:rsidRPr="000E680C" w:rsidRDefault="000E680C" w:rsidP="000E680C">
                      <w:pPr>
                        <w:jc w:val="center"/>
                        <w:rPr>
                          <w:b/>
                        </w:rPr>
                      </w:pPr>
                      <w:r>
                        <w:rPr>
                          <w:b/>
                        </w:rPr>
                        <w:t xml:space="preserve">  </w:t>
                      </w:r>
                      <w:r w:rsidRPr="000E680C">
                        <w:rPr>
                          <w:b/>
                        </w:rPr>
                        <w:t xml:space="preserve">Mary </w:t>
                      </w:r>
                      <w:proofErr w:type="spellStart"/>
                      <w:r w:rsidRPr="000E680C">
                        <w:rPr>
                          <w:b/>
                        </w:rPr>
                        <w:t>Mayger</w:t>
                      </w:r>
                      <w:proofErr w:type="spellEnd"/>
                      <w:r w:rsidRPr="000E680C">
                        <w:rPr>
                          <w:b/>
                        </w:rPr>
                        <w:t xml:space="preserve">  </w:t>
                      </w:r>
                      <w:r>
                        <w:rPr>
                          <w:b/>
                        </w:rPr>
                        <w:t xml:space="preserve">  </w:t>
                      </w:r>
                      <w:r w:rsidRPr="000E680C">
                        <w:rPr>
                          <w:b/>
                        </w:rPr>
                        <w:t>Ext. 191</w:t>
                      </w:r>
                    </w:p>
                  </w:txbxContent>
                </v:textbox>
              </v:shape>
            </w:pict>
          </mc:Fallback>
        </mc:AlternateContent>
      </w:r>
    </w:p>
    <w:p w:rsidR="002F066E" w:rsidRDefault="002F066E">
      <w:pPr>
        <w:widowControl/>
        <w:ind w:left="90"/>
        <w:jc w:val="center"/>
        <w:rPr>
          <w:rFonts w:ascii="Yu Gothic UI" w:eastAsia="Yu Gothic UI" w:cs="Yu Gothic UI"/>
          <w:color w:val="000000"/>
        </w:rPr>
      </w:pPr>
    </w:p>
    <w:p w:rsidR="002F066E" w:rsidRDefault="002F066E">
      <w:pPr>
        <w:widowControl/>
        <w:ind w:left="90"/>
        <w:jc w:val="center"/>
        <w:rPr>
          <w:rFonts w:ascii="Yu Gothic UI" w:eastAsia="Yu Gothic UI" w:cs="Yu Gothic UI"/>
          <w:color w:val="000000"/>
        </w:rPr>
      </w:pPr>
    </w:p>
    <w:p w:rsidR="002F066E" w:rsidRDefault="002F066E" w:rsidP="00E52C3F">
      <w:pPr>
        <w:widowControl/>
        <w:rPr>
          <w:rFonts w:ascii="Yu Gothic UI" w:eastAsia="Yu Gothic UI" w:cs="Yu Gothic UI"/>
          <w:color w:val="000000"/>
        </w:rPr>
      </w:pPr>
    </w:p>
    <w:p w:rsidR="002F066E" w:rsidRDefault="002F066E">
      <w:pPr>
        <w:widowControl/>
        <w:ind w:left="90"/>
        <w:jc w:val="center"/>
        <w:rPr>
          <w:rFonts w:ascii="Yu Gothic UI" w:eastAsia="Yu Gothic UI" w:cs="Yu Gothic UI"/>
          <w:color w:val="000000"/>
        </w:rPr>
      </w:pPr>
    </w:p>
    <w:p w:rsidR="002F066E" w:rsidRPr="004019B7" w:rsidRDefault="004019B7">
      <w:pPr>
        <w:widowControl/>
        <w:ind w:left="90"/>
        <w:jc w:val="center"/>
        <w:rPr>
          <w:rFonts w:ascii="Yu Gothic UI" w:eastAsia="Yu Gothic UI" w:cs="Yu Gothic UI"/>
          <w:color w:val="000000"/>
          <w:sz w:val="36"/>
          <w:szCs w:val="36"/>
        </w:rPr>
      </w:pPr>
      <w:r w:rsidRPr="004019B7">
        <w:rPr>
          <w:rFonts w:ascii="Yu Gothic UI" w:eastAsia="Yu Gothic UI" w:cs="Yu Gothic UI"/>
          <w:color w:val="000000"/>
          <w:sz w:val="36"/>
          <w:szCs w:val="36"/>
        </w:rPr>
        <w:lastRenderedPageBreak/>
        <w:t>EPP</w:t>
      </w:r>
    </w:p>
    <w:p w:rsidR="004019B7" w:rsidRPr="004019B7" w:rsidRDefault="004019B7">
      <w:pPr>
        <w:widowControl/>
        <w:ind w:left="90"/>
        <w:jc w:val="center"/>
        <w:rPr>
          <w:rFonts w:ascii="Yu Gothic UI" w:eastAsia="Yu Gothic UI" w:cs="Yu Gothic UI"/>
          <w:color w:val="000000"/>
          <w:sz w:val="36"/>
          <w:szCs w:val="36"/>
        </w:rPr>
      </w:pPr>
      <w:r w:rsidRPr="004019B7">
        <w:rPr>
          <w:rFonts w:ascii="Yu Gothic UI" w:eastAsia="Yu Gothic UI" w:cs="Yu Gothic UI"/>
          <w:color w:val="000000"/>
          <w:sz w:val="36"/>
          <w:szCs w:val="36"/>
        </w:rPr>
        <w:t>Electric Partnership Plan</w:t>
      </w:r>
    </w:p>
    <w:p w:rsidR="002F066E" w:rsidRDefault="002F066E">
      <w:pPr>
        <w:widowControl/>
        <w:ind w:left="90"/>
        <w:jc w:val="center"/>
        <w:rPr>
          <w:rFonts w:ascii="Yu Gothic UI" w:eastAsia="Yu Gothic UI" w:cs="Yu Gothic UI"/>
          <w:color w:val="000000"/>
        </w:rPr>
      </w:pPr>
    </w:p>
    <w:p w:rsidR="002F066E" w:rsidRDefault="002F066E">
      <w:pPr>
        <w:widowControl/>
        <w:ind w:left="90"/>
        <w:jc w:val="center"/>
        <w:rPr>
          <w:rFonts w:ascii="Yu Gothic UI" w:eastAsia="Yu Gothic UI" w:cs="Yu Gothic UI"/>
          <w:color w:val="000000"/>
        </w:rPr>
      </w:pPr>
    </w:p>
    <w:p w:rsidR="00117D83" w:rsidRPr="004019B7" w:rsidRDefault="00117D83" w:rsidP="00117D83">
      <w:pPr>
        <w:pStyle w:val="NormalWeb"/>
        <w:spacing w:before="0" w:beforeAutospacing="0" w:after="204" w:afterAutospacing="0"/>
        <w:textAlignment w:val="baseline"/>
        <w:rPr>
          <w:rFonts w:ascii="Yu Gothic UI" w:eastAsia="Yu Gothic UI" w:hAnsi="Yu Gothic UI"/>
        </w:rPr>
      </w:pPr>
      <w:r w:rsidRPr="004019B7">
        <w:rPr>
          <w:rFonts w:ascii="Yu Gothic UI" w:eastAsia="Yu Gothic UI" w:hAnsi="Yu Gothic UI"/>
        </w:rPr>
        <w:t>The Electric Partnership Program (EPP) is designed to improve the electric efficiency of low-income households who participate in or are eligible for the Percentage of Income Payment Plan Plus (PIPP Plus). The program performs in-home audits and installs appropriate electric energy efficiency measures. EPP also provides customers with information on how they can reduce the amount of electricity they use and improve their home’s efficiency</w:t>
      </w:r>
    </w:p>
    <w:p w:rsidR="002F066E" w:rsidRDefault="002F066E">
      <w:pPr>
        <w:widowControl/>
        <w:ind w:left="90"/>
        <w:jc w:val="center"/>
        <w:rPr>
          <w:rFonts w:ascii="Yu Gothic UI" w:eastAsia="Yu Gothic UI" w:cs="Yu Gothic UI"/>
          <w:color w:val="000000"/>
        </w:rPr>
      </w:pPr>
    </w:p>
    <w:p w:rsidR="002F066E" w:rsidRDefault="002F066E">
      <w:pPr>
        <w:widowControl/>
        <w:ind w:left="90"/>
        <w:jc w:val="center"/>
        <w:rPr>
          <w:rFonts w:ascii="Yu Gothic UI" w:eastAsia="Yu Gothic UI" w:cs="Yu Gothic UI"/>
          <w:color w:val="000000"/>
        </w:rPr>
      </w:pPr>
    </w:p>
    <w:p w:rsidR="002F066E" w:rsidRDefault="002F066E">
      <w:pPr>
        <w:widowControl/>
        <w:ind w:left="90"/>
        <w:jc w:val="center"/>
        <w:rPr>
          <w:rFonts w:ascii="Yu Gothic UI" w:eastAsia="Yu Gothic UI" w:cs="Yu Gothic UI"/>
          <w:color w:val="000000"/>
        </w:rPr>
      </w:pPr>
    </w:p>
    <w:p w:rsidR="002F066E" w:rsidRDefault="002F066E">
      <w:pPr>
        <w:widowControl/>
        <w:ind w:left="90"/>
        <w:jc w:val="center"/>
        <w:rPr>
          <w:rFonts w:ascii="Yu Gothic UI" w:eastAsia="Yu Gothic UI" w:cs="Yu Gothic UI"/>
          <w:color w:val="000000"/>
        </w:rPr>
      </w:pPr>
    </w:p>
    <w:p w:rsidR="002F066E" w:rsidRDefault="002F066E">
      <w:pPr>
        <w:widowControl/>
        <w:ind w:left="90"/>
        <w:jc w:val="center"/>
        <w:rPr>
          <w:rFonts w:ascii="Yu Gothic UI" w:eastAsia="Yu Gothic UI" w:cs="Yu Gothic UI"/>
          <w:color w:val="000000"/>
        </w:rPr>
      </w:pPr>
    </w:p>
    <w:p w:rsidR="002F066E" w:rsidRDefault="002F066E">
      <w:pPr>
        <w:widowControl/>
        <w:ind w:left="90"/>
        <w:jc w:val="center"/>
        <w:rPr>
          <w:rFonts w:ascii="Yu Gothic UI" w:eastAsia="Yu Gothic UI" w:cs="Yu Gothic UI"/>
          <w:b/>
          <w:bCs/>
          <w:color w:val="000000"/>
        </w:rPr>
      </w:pPr>
    </w:p>
    <w:p w:rsidR="00E52C3F" w:rsidRDefault="00E52C3F">
      <w:pPr>
        <w:widowControl/>
        <w:ind w:left="90"/>
        <w:jc w:val="center"/>
        <w:rPr>
          <w:rFonts w:ascii="Yu Gothic UI" w:eastAsia="Yu Gothic UI" w:cs="Yu Gothic UI"/>
          <w:b/>
          <w:bCs/>
          <w:color w:val="000000"/>
        </w:rPr>
      </w:pPr>
    </w:p>
    <w:p w:rsidR="00E52C3F" w:rsidRDefault="00E52C3F">
      <w:pPr>
        <w:widowControl/>
        <w:ind w:left="90"/>
        <w:jc w:val="center"/>
        <w:rPr>
          <w:rFonts w:ascii="Yu Gothic UI" w:eastAsia="Yu Gothic UI" w:cs="Yu Gothic UI"/>
          <w:b/>
          <w:bCs/>
          <w:color w:val="000000"/>
        </w:rPr>
      </w:pPr>
    </w:p>
    <w:p w:rsidR="002F066E" w:rsidRDefault="004019B7">
      <w:pPr>
        <w:widowControl/>
        <w:ind w:left="90"/>
        <w:jc w:val="center"/>
        <w:rPr>
          <w:rFonts w:ascii="Yu Gothic UI" w:eastAsia="Yu Gothic UI" w:cs="Yu Gothic UI"/>
          <w:color w:val="000000"/>
        </w:rPr>
      </w:pPr>
      <w:r>
        <w:rPr>
          <w:rFonts w:ascii="Times New Roman" w:hAnsi="Times New Roman" w:cs="Times New Roman"/>
          <w:noProof/>
          <w:color w:val="000000"/>
        </w:rPr>
        <mc:AlternateContent>
          <mc:Choice Requires="wps">
            <w:drawing>
              <wp:anchor distT="0" distB="0" distL="114300" distR="114300" simplePos="0" relativeHeight="251696128" behindDoc="0" locked="0" layoutInCell="1" allowOverlap="1" wp14:anchorId="4631CDF4" wp14:editId="7FB6E9B2">
                <wp:simplePos x="0" y="0"/>
                <wp:positionH relativeFrom="column">
                  <wp:posOffset>1017905</wp:posOffset>
                </wp:positionH>
                <wp:positionV relativeFrom="paragraph">
                  <wp:posOffset>1322070</wp:posOffset>
                </wp:positionV>
                <wp:extent cx="4220210" cy="984250"/>
                <wp:effectExtent l="0" t="0" r="27940" b="25400"/>
                <wp:wrapNone/>
                <wp:docPr id="52" name="Text Box 52"/>
                <wp:cNvGraphicFramePr/>
                <a:graphic xmlns:a="http://schemas.openxmlformats.org/drawingml/2006/main">
                  <a:graphicData uri="http://schemas.microsoft.com/office/word/2010/wordprocessingShape">
                    <wps:wsp>
                      <wps:cNvSpPr txBox="1"/>
                      <wps:spPr>
                        <a:xfrm>
                          <a:off x="0" y="0"/>
                          <a:ext cx="4220210" cy="984250"/>
                        </a:xfrm>
                        <a:prstGeom prst="rect">
                          <a:avLst/>
                        </a:prstGeom>
                        <a:solidFill>
                          <a:sysClr val="window" lastClr="FFFFFF"/>
                        </a:solidFill>
                        <a:ln w="6350">
                          <a:solidFill>
                            <a:prstClr val="black"/>
                          </a:solidFill>
                        </a:ln>
                        <a:effectLst/>
                      </wps:spPr>
                      <wps:txbx>
                        <w:txbxContent>
                          <w:p w:rsidR="004019B7" w:rsidRPr="000E680C" w:rsidRDefault="004019B7" w:rsidP="004019B7">
                            <w:pPr>
                              <w:jc w:val="center"/>
                              <w:rPr>
                                <w:b/>
                              </w:rPr>
                            </w:pPr>
                            <w:r>
                              <w:rPr>
                                <w:b/>
                              </w:rPr>
                              <w:t>Energy Auditor</w:t>
                            </w:r>
                          </w:p>
                          <w:p w:rsidR="004019B7" w:rsidRDefault="004019B7" w:rsidP="004019B7">
                            <w:pPr>
                              <w:jc w:val="center"/>
                              <w:rPr>
                                <w:b/>
                              </w:rPr>
                            </w:pPr>
                            <w:r>
                              <w:rPr>
                                <w:b/>
                              </w:rPr>
                              <w:t xml:space="preserve"> James </w:t>
                            </w:r>
                            <w:proofErr w:type="spellStart"/>
                            <w:r>
                              <w:rPr>
                                <w:b/>
                              </w:rPr>
                              <w:t>Fuit</w:t>
                            </w:r>
                            <w:proofErr w:type="spellEnd"/>
                            <w:r>
                              <w:rPr>
                                <w:b/>
                              </w:rPr>
                              <w:t xml:space="preserve"> Ext.189</w:t>
                            </w:r>
                          </w:p>
                          <w:p w:rsidR="00E52C3F" w:rsidRDefault="00E52C3F" w:rsidP="004019B7">
                            <w:pPr>
                              <w:jc w:val="center"/>
                              <w:rPr>
                                <w:b/>
                              </w:rPr>
                            </w:pPr>
                          </w:p>
                          <w:p w:rsidR="00E52C3F" w:rsidRDefault="00E52C3F" w:rsidP="004019B7">
                            <w:pPr>
                              <w:jc w:val="center"/>
                              <w:rPr>
                                <w:b/>
                              </w:rPr>
                            </w:pPr>
                            <w:r>
                              <w:rPr>
                                <w:b/>
                              </w:rPr>
                              <w:t>EPP Administrative Assistant</w:t>
                            </w:r>
                          </w:p>
                          <w:p w:rsidR="00E52C3F" w:rsidRPr="000E680C" w:rsidRDefault="00E52C3F" w:rsidP="004019B7">
                            <w:pPr>
                              <w:jc w:val="center"/>
                              <w:rPr>
                                <w:b/>
                              </w:rPr>
                            </w:pPr>
                            <w:proofErr w:type="spellStart"/>
                            <w:r>
                              <w:rPr>
                                <w:b/>
                              </w:rPr>
                              <w:t>Chavoi</w:t>
                            </w:r>
                            <w:proofErr w:type="spellEnd"/>
                            <w:r>
                              <w:rPr>
                                <w:b/>
                              </w:rPr>
                              <w:t xml:space="preserve"> Brooks Ext. 190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37" type="#_x0000_t202" style="position:absolute;left:0;text-align:left;margin-left:80.15pt;margin-top:104.1pt;width:332.3pt;height:7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" fillcolor="window" strokeweight=".5pt">
                <v:textbox>
                  <w:txbxContent>
                    <w:p w:rsidR="004019B7" w:rsidRPr="000E680C" w:rsidRDefault="004019B7" w:rsidP="004019B7">
                      <w:pPr>
                        <w:jc w:val="center"/>
                        <w:rPr>
                          <w:b/>
                        </w:rPr>
                      </w:pPr>
                      <w:r>
                        <w:rPr>
                          <w:b/>
                        </w:rPr>
                        <w:t>Energy Auditor</w:t>
                      </w:r>
                    </w:p>
                    <w:p w:rsidR="004019B7" w:rsidRDefault="004019B7" w:rsidP="004019B7">
                      <w:pPr>
                        <w:jc w:val="center"/>
                        <w:rPr>
                          <w:b/>
                        </w:rPr>
                      </w:pPr>
                      <w:r>
                        <w:rPr>
                          <w:b/>
                        </w:rPr>
                        <w:t xml:space="preserve"> James </w:t>
                      </w:r>
                      <w:proofErr w:type="spellStart"/>
                      <w:r>
                        <w:rPr>
                          <w:b/>
                        </w:rPr>
                        <w:t>Fuit</w:t>
                      </w:r>
                      <w:proofErr w:type="spellEnd"/>
                      <w:r>
                        <w:rPr>
                          <w:b/>
                        </w:rPr>
                        <w:t xml:space="preserve"> Ext.189</w:t>
                      </w:r>
                    </w:p>
                    <w:p w:rsidR="00E52C3F" w:rsidRDefault="00E52C3F" w:rsidP="004019B7">
                      <w:pPr>
                        <w:jc w:val="center"/>
                        <w:rPr>
                          <w:b/>
                        </w:rPr>
                      </w:pPr>
                    </w:p>
                    <w:p w:rsidR="00E52C3F" w:rsidRDefault="00E52C3F" w:rsidP="004019B7">
                      <w:pPr>
                        <w:jc w:val="center"/>
                        <w:rPr>
                          <w:b/>
                        </w:rPr>
                      </w:pPr>
                      <w:r>
                        <w:rPr>
                          <w:b/>
                        </w:rPr>
                        <w:t>EPP Administrative Assistant</w:t>
                      </w:r>
                    </w:p>
                    <w:p w:rsidR="00E52C3F" w:rsidRPr="000E680C" w:rsidRDefault="00E52C3F" w:rsidP="004019B7">
                      <w:pPr>
                        <w:jc w:val="center"/>
                        <w:rPr>
                          <w:b/>
                        </w:rPr>
                      </w:pPr>
                      <w:proofErr w:type="spellStart"/>
                      <w:r>
                        <w:rPr>
                          <w:b/>
                        </w:rPr>
                        <w:t>Chavoi</w:t>
                      </w:r>
                      <w:proofErr w:type="spellEnd"/>
                      <w:r>
                        <w:rPr>
                          <w:b/>
                        </w:rPr>
                        <w:t xml:space="preserve"> Brooks Ext. 190</w:t>
                      </w:r>
                    </w:p>
                  </w:txbxContent>
                </v:textbox>
              </v:shape>
            </w:pict>
          </mc:Fallback>
        </mc:AlternateContent>
      </w:r>
      <w:r>
        <w:rPr>
          <w:rFonts w:ascii="Times New Roman" w:hAnsi="Times New Roman" w:cs="Times New Roman"/>
          <w:noProof/>
          <w:color w:val="000000"/>
        </w:rPr>
        <mc:AlternateContent>
          <mc:Choice Requires="wps">
            <w:drawing>
              <wp:anchor distT="0" distB="0" distL="114300" distR="114300" simplePos="0" relativeHeight="251694080" behindDoc="0" locked="0" layoutInCell="1" allowOverlap="1" wp14:anchorId="7329F566" wp14:editId="2BB83DBF">
                <wp:simplePos x="0" y="0"/>
                <wp:positionH relativeFrom="column">
                  <wp:posOffset>817880</wp:posOffset>
                </wp:positionH>
                <wp:positionV relativeFrom="paragraph">
                  <wp:posOffset>1110615</wp:posOffset>
                </wp:positionV>
                <wp:extent cx="4677410" cy="1383030"/>
                <wp:effectExtent l="0" t="0" r="27940" b="26670"/>
                <wp:wrapNone/>
                <wp:docPr id="51" name="Rectangle 51"/>
                <wp:cNvGraphicFramePr/>
                <a:graphic xmlns:a="http://schemas.openxmlformats.org/drawingml/2006/main">
                  <a:graphicData uri="http://schemas.microsoft.com/office/word/2010/wordprocessingShape">
                    <wps:wsp>
                      <wps:cNvSpPr/>
                      <wps:spPr>
                        <a:xfrm>
                          <a:off x="0" y="0"/>
                          <a:ext cx="4677410" cy="138303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64.4pt;margin-top:87.45pt;width:368.3pt;height:108.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" fillcolor="window" strokecolor="#385d8a" strokeweight="2pt"/>
            </w:pict>
          </mc:Fallback>
        </mc:AlternateContent>
      </w:r>
    </w:p>
    <w:sectPr w:rsidR="002F066E" w:rsidSect="002F066E">
      <w:headerReference w:type="default" r:id="rId22"/>
      <w:type w:val="continuous"/>
      <w:pgSz w:w="12240" w:h="15840"/>
      <w:pgMar w:top="1440" w:right="1440" w:bottom="720" w:left="135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BF" w:rsidRDefault="00D368BF" w:rsidP="002F066E">
      <w:r>
        <w:separator/>
      </w:r>
    </w:p>
  </w:endnote>
  <w:endnote w:type="continuationSeparator" w:id="0">
    <w:p w:rsidR="00D368BF" w:rsidRDefault="00D368BF" w:rsidP="002F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vanese Text">
    <w:panose1 w:val="02000000000000000000"/>
    <w:charset w:val="00"/>
    <w:family w:val="auto"/>
    <w:pitch w:val="variable"/>
    <w:sig w:usb0="80000003" w:usb1="00002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C9" w:rsidRDefault="00852AC9">
    <w:pPr>
      <w:spacing w:line="240" w:lineRule="exact"/>
    </w:pPr>
  </w:p>
  <w:p w:rsidR="00852AC9" w:rsidRDefault="00852A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BF" w:rsidRDefault="00D368BF" w:rsidP="002F066E">
      <w:r>
        <w:separator/>
      </w:r>
    </w:p>
  </w:footnote>
  <w:footnote w:type="continuationSeparator" w:id="0">
    <w:p w:rsidR="00D368BF" w:rsidRDefault="00D368BF" w:rsidP="002F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6E" w:rsidRDefault="002F066E">
    <w:pPr>
      <w:spacing w:line="240"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6E" w:rsidRDefault="004619AD">
    <w:pPr>
      <w:ind w:left="90"/>
    </w:pPr>
    <w:r>
      <w:rPr>
        <w:noProof/>
      </w:rPr>
      <mc:AlternateContent>
        <mc:Choice Requires="wps">
          <w:drawing>
            <wp:anchor distT="0" distB="0" distL="114300" distR="114300" simplePos="0" relativeHeight="251663360" behindDoc="1" locked="0" layoutInCell="0" allowOverlap="1">
              <wp:simplePos x="0" y="0"/>
              <wp:positionH relativeFrom="margin">
                <wp:posOffset>57150</wp:posOffset>
              </wp:positionH>
              <wp:positionV relativeFrom="margin">
                <wp:posOffset>0</wp:posOffset>
              </wp:positionV>
              <wp:extent cx="5943600" cy="822960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1" style="position:absolute;left:0;text-align:left;margin-left:4.5pt;margin-top:0;width:468pt;height:9in;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A66gIAAHM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" o:allowincell="f" filled="f" stroked="f" strokeweight="0">
              <v:textbox inset="0,0,0,0">
                <w:txbxContent>
                  <w:p w:rsidR="002F066E" w:rsidRDefault="002F066E"/>
                </w:txbxContent>
              </v:textbox>
              <w10:wrap anchorx="margin" anchory="margin"/>
            </v:rect>
          </w:pict>
        </mc:Fallback>
      </mc:AlternateContent>
    </w:r>
    <w:r>
      <w:rPr>
        <w:noProof/>
      </w:rPr>
      <mc:AlternateContent>
        <mc:Choice Requires="wps">
          <w:drawing>
            <wp:anchor distT="0" distB="0" distL="114300" distR="114300" simplePos="0" relativeHeight="251664384" behindDoc="1" locked="1" layoutInCell="0" allowOverlap="1">
              <wp:simplePos x="0" y="0"/>
              <wp:positionH relativeFrom="margin">
                <wp:posOffset>-120650</wp:posOffset>
              </wp:positionH>
              <wp:positionV relativeFrom="margin">
                <wp:posOffset>3810</wp:posOffset>
              </wp:positionV>
              <wp:extent cx="7772400" cy="8229600"/>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2" style="position:absolute;left:0;text-align:left;margin-left:-9.5pt;margin-top:.3pt;width:612pt;height:9in;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" o:allowincell="f" filled="f" stroked="f" strokeweight="0">
              <v:textbox inset="0,0,0,0">
                <w:txbxContent>
                  <w:p w:rsidR="002F066E" w:rsidRDefault="002F066E"/>
                </w:txbxContent>
              </v:textbox>
              <w10:wrap anchorx="margin" anchory="margin"/>
              <w10:anchorlock/>
            </v:rect>
          </w:pict>
        </mc:Fallback>
      </mc:AlternateContent>
    </w:r>
  </w:p>
  <w:p w:rsidR="002F066E" w:rsidRDefault="002F066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6E" w:rsidRDefault="004619AD">
    <w:pPr>
      <w:ind w:left="90"/>
    </w:pPr>
    <w:r>
      <w:rPr>
        <w:noProof/>
      </w:rPr>
      <mc:AlternateContent>
        <mc:Choice Requires="wps">
          <w:drawing>
            <wp:anchor distT="0" distB="0" distL="114300" distR="114300" simplePos="0" relativeHeight="251665408" behindDoc="1" locked="0" layoutInCell="0" allowOverlap="1" wp14:anchorId="48FDC602" wp14:editId="4AA20BE0">
              <wp:simplePos x="0" y="0"/>
              <wp:positionH relativeFrom="margin">
                <wp:posOffset>57150</wp:posOffset>
              </wp:positionH>
              <wp:positionV relativeFrom="margin">
                <wp:posOffset>0</wp:posOffset>
              </wp:positionV>
              <wp:extent cx="5943600" cy="822960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3" style="position:absolute;left:0;text-align:left;margin-left:4.5pt;margin-top:0;width:468pt;height:9in;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" o:allowincell="f" filled="f" stroked="f" strokeweight="0">
              <v:textbox inset="0,0,0,0">
                <w:txbxContent>
                  <w:p w:rsidR="002F066E" w:rsidRDefault="002F066E"/>
                </w:txbxContent>
              </v:textbox>
              <w10:wrap anchorx="margin" anchory="margin"/>
            </v:rect>
          </w:pict>
        </mc:Fallback>
      </mc:AlternateContent>
    </w:r>
    <w:r>
      <w:rPr>
        <w:noProof/>
      </w:rPr>
      <mc:AlternateContent>
        <mc:Choice Requires="wps">
          <w:drawing>
            <wp:anchor distT="0" distB="0" distL="114300" distR="114300" simplePos="0" relativeHeight="251666432" behindDoc="1" locked="1" layoutInCell="0" allowOverlap="1" wp14:anchorId="45AE6CFD" wp14:editId="4F97ECDE">
              <wp:simplePos x="0" y="0"/>
              <wp:positionH relativeFrom="margin">
                <wp:posOffset>-120650</wp:posOffset>
              </wp:positionH>
              <wp:positionV relativeFrom="margin">
                <wp:posOffset>3810</wp:posOffset>
              </wp:positionV>
              <wp:extent cx="7772400" cy="8229600"/>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290" w:rsidRDefault="001462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4" style="position:absolute;left:0;text-align:left;margin-left:-9.5pt;margin-top:.3pt;width:612pt;height:9in;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" o:allowincell="f" filled="f" stroked="f" strokeweight="0">
              <v:textbox inset="0,0,0,0">
                <w:txbxContent>
                  <w:p w:rsidR="00146290" w:rsidRDefault="00146290"/>
                </w:txbxContent>
              </v:textbox>
              <w10:wrap anchorx="margin" anchory="margin"/>
              <w10:anchorlock/>
            </v:rect>
          </w:pict>
        </mc:Fallback>
      </mc:AlternateContent>
    </w:r>
  </w:p>
  <w:p w:rsidR="00146290" w:rsidRDefault="00146290" w:rsidP="00146290"/>
  <w:p w:rsidR="00146290" w:rsidRDefault="00146290" w:rsidP="00146290"/>
  <w:p w:rsidR="002F066E" w:rsidRDefault="002F066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6E" w:rsidRDefault="002F066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6E" w:rsidRDefault="004619AD">
    <w:pPr>
      <w:ind w:left="90"/>
    </w:pPr>
    <w:r>
      <w:rPr>
        <w:noProof/>
      </w:rPr>
      <mc:AlternateContent>
        <mc:Choice Requires="wps">
          <w:drawing>
            <wp:anchor distT="0" distB="0" distL="114300" distR="114300" simplePos="0" relativeHeight="251669504" behindDoc="1" locked="0" layoutInCell="0" allowOverlap="1">
              <wp:simplePos x="0" y="0"/>
              <wp:positionH relativeFrom="margin">
                <wp:posOffset>57150</wp:posOffset>
              </wp:positionH>
              <wp:positionV relativeFrom="margin">
                <wp:posOffset>0</wp:posOffset>
              </wp:positionV>
              <wp:extent cx="5943600" cy="822960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55" style="position:absolute;left:0;text-align:left;margin-left:4.5pt;margin-top:0;width:468pt;height:9in;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" o:allowincell="f" filled="f" stroked="f" strokeweight="0">
              <v:textbox inset="0,0,0,0">
                <w:txbxContent>
                  <w:p w:rsidR="002F066E" w:rsidRDefault="002F066E"/>
                </w:txbxContent>
              </v:textbox>
              <w10:wrap anchorx="margin" anchory="margin"/>
            </v:rect>
          </w:pict>
        </mc:Fallback>
      </mc:AlternateContent>
    </w:r>
    <w:r>
      <w:rPr>
        <w:noProof/>
      </w:rPr>
      <mc:AlternateContent>
        <mc:Choice Requires="wps">
          <w:drawing>
            <wp:anchor distT="0" distB="0" distL="114300" distR="114300" simplePos="0" relativeHeight="251670528" behindDoc="1" locked="1" layoutInCell="0" allowOverlap="1">
              <wp:simplePos x="0" y="0"/>
              <wp:positionH relativeFrom="margin">
                <wp:posOffset>-120650</wp:posOffset>
              </wp:positionH>
              <wp:positionV relativeFrom="margin">
                <wp:posOffset>3810</wp:posOffset>
              </wp:positionV>
              <wp:extent cx="7772400" cy="822960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6" style="position:absolute;left:0;text-align:left;margin-left:-9.5pt;margin-top:.3pt;width:612pt;height:9in;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" o:allowincell="f" filled="f" stroked="f" strokeweight="0">
              <v:textbox inset="0,0,0,0">
                <w:txbxContent>
                  <w:p w:rsidR="002F066E" w:rsidRDefault="002F066E"/>
                </w:txbxContent>
              </v:textbox>
              <w10:wrap anchorx="margin" anchory="margin"/>
              <w10:anchorlock/>
            </v:rect>
          </w:pict>
        </mc:Fallback>
      </mc:AlternateContent>
    </w:r>
  </w:p>
  <w:p w:rsidR="002F066E" w:rsidRDefault="002F06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6E" w:rsidRDefault="004619AD">
    <w:r>
      <w:rPr>
        <w:noProof/>
      </w:rPr>
      <mc:AlternateContent>
        <mc:Choice Requires="wps">
          <w:drawing>
            <wp:anchor distT="0" distB="0" distL="114300" distR="114300" simplePos="0" relativeHeight="251646976" behindDoc="1" locked="0" layoutInCell="0" allowOverlap="1">
              <wp:simplePos x="0" y="0"/>
              <wp:positionH relativeFrom="margin">
                <wp:posOffset>0</wp:posOffset>
              </wp:positionH>
              <wp:positionV relativeFrom="margin">
                <wp:posOffset>0</wp:posOffset>
              </wp:positionV>
              <wp:extent cx="5943600" cy="822960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margin-left:0;margin-top:0;width:468pt;height:9in;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" o:allowincell="f" filled="f" stroked="f" strokeweight="0">
              <v:textbox inset="0,0,0,0">
                <w:txbxContent>
                  <w:p w:rsidR="002F066E" w:rsidRDefault="002F066E"/>
                </w:txbxContent>
              </v:textbox>
              <w10:wrap anchorx="margin" anchory="margin"/>
            </v:rect>
          </w:pict>
        </mc:Fallback>
      </mc:AlternateContent>
    </w:r>
    <w:r>
      <w:rPr>
        <w:noProof/>
      </w:rPr>
      <mc:AlternateContent>
        <mc:Choice Requires="wps">
          <w:drawing>
            <wp:anchor distT="0" distB="0" distL="114300" distR="114300" simplePos="0" relativeHeight="251648000" behindDoc="1" locked="1" layoutInCell="0" allowOverlap="1">
              <wp:simplePos x="0" y="0"/>
              <wp:positionH relativeFrom="margin">
                <wp:posOffset>-177800</wp:posOffset>
              </wp:positionH>
              <wp:positionV relativeFrom="margin">
                <wp:posOffset>3810</wp:posOffset>
              </wp:positionV>
              <wp:extent cx="7772400" cy="82296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8" style="position:absolute;margin-left:-14pt;margin-top:.3pt;width:612pt;height:9in;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" o:allowincell="f" filled="f" stroked="f" strokeweight="0">
              <v:textbox inset="0,0,0,0">
                <w:txbxContent>
                  <w:p w:rsidR="002F066E" w:rsidRDefault="002F066E"/>
                </w:txbxContent>
              </v:textbox>
              <w10:wrap anchorx="margin" anchory="margin"/>
              <w10:anchorlock/>
            </v:rect>
          </w:pict>
        </mc:Fallback>
      </mc:AlternateContent>
    </w:r>
  </w:p>
  <w:p w:rsidR="002F066E" w:rsidRDefault="002F066E">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C9" w:rsidRDefault="004619AD">
    <w:r>
      <w:rPr>
        <w:noProof/>
      </w:rPr>
      <mc:AlternateContent>
        <mc:Choice Requires="wps">
          <w:drawing>
            <wp:anchor distT="0" distB="0" distL="114300" distR="114300" simplePos="0" relativeHeight="251672576" behindDoc="1" locked="0" layoutInCell="0" allowOverlap="1">
              <wp:simplePos x="0" y="0"/>
              <wp:positionH relativeFrom="margin">
                <wp:posOffset>0</wp:posOffset>
              </wp:positionH>
              <wp:positionV relativeFrom="margin">
                <wp:posOffset>0</wp:posOffset>
              </wp:positionV>
              <wp:extent cx="5943600" cy="8229600"/>
              <wp:effectExtent l="0" t="0" r="0" b="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2AC9" w:rsidRDefault="00852A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9" style="position:absolute;margin-left:0;margin-top:0;width:468pt;height:9in;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" o:allowincell="f" filled="f" stroked="f" strokeweight="0">
              <v:textbox inset="0,0,0,0">
                <w:txbxContent>
                  <w:p w:rsidR="00852AC9" w:rsidRDefault="00852AC9"/>
                </w:txbxContent>
              </v:textbox>
              <w10:wrap anchorx="margin" anchory="margin"/>
            </v:rect>
          </w:pict>
        </mc:Fallback>
      </mc:AlternateContent>
    </w:r>
    <w:r>
      <w:rPr>
        <w:noProof/>
      </w:rPr>
      <mc:AlternateContent>
        <mc:Choice Requires="wps">
          <w:drawing>
            <wp:anchor distT="0" distB="0" distL="114300" distR="114300" simplePos="0" relativeHeight="251673600" behindDoc="1" locked="1" layoutInCell="0" allowOverlap="1">
              <wp:simplePos x="0" y="0"/>
              <wp:positionH relativeFrom="margin">
                <wp:posOffset>-177800</wp:posOffset>
              </wp:positionH>
              <wp:positionV relativeFrom="margin">
                <wp:posOffset>3810</wp:posOffset>
              </wp:positionV>
              <wp:extent cx="7772400" cy="8229600"/>
              <wp:effectExtent l="0" t="0" r="0" b="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2AC9" w:rsidRDefault="00852A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margin-left:-14pt;margin-top:.3pt;width:612pt;height:9in;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" o:allowincell="f" filled="f" stroked="f" strokeweight="0">
              <v:textbox inset="0,0,0,0">
                <w:txbxContent>
                  <w:p w:rsidR="00852AC9" w:rsidRDefault="00852AC9"/>
                </w:txbxContent>
              </v:textbox>
              <w10:wrap anchorx="margin" anchory="margin"/>
              <w10:anchorlock/>
            </v:rect>
          </w:pict>
        </mc:Fallback>
      </mc:AlternateContent>
    </w:r>
  </w:p>
  <w:p w:rsidR="00852AC9" w:rsidRDefault="00852AC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6E" w:rsidRDefault="004619AD">
    <w:r>
      <w:rPr>
        <w:noProof/>
      </w:rPr>
      <mc:AlternateContent>
        <mc:Choice Requires="wps">
          <w:drawing>
            <wp:anchor distT="0" distB="0" distL="114300" distR="114300" simplePos="0" relativeHeight="251649024" behindDoc="1" locked="0" layoutInCell="0" allowOverlap="1">
              <wp:simplePos x="0" y="0"/>
              <wp:positionH relativeFrom="margin">
                <wp:posOffset>0</wp:posOffset>
              </wp:positionH>
              <wp:positionV relativeFrom="margin">
                <wp:posOffset>0</wp:posOffset>
              </wp:positionV>
              <wp:extent cx="5943600" cy="82296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1" style="position:absolute;margin-left:0;margin-top:0;width:468pt;height:9in;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" o:allowincell="f" filled="f" stroked="f" strokeweight="0">
              <v:textbox inset="0,0,0,0">
                <w:txbxContent>
                  <w:p w:rsidR="002F066E" w:rsidRDefault="002F066E"/>
                </w:txbxContent>
              </v:textbox>
              <w10:wrap anchorx="margin" anchory="margin"/>
            </v:rect>
          </w:pict>
        </mc:Fallback>
      </mc:AlternateContent>
    </w:r>
    <w:r>
      <w:rPr>
        <w:noProof/>
      </w:rPr>
      <mc:AlternateContent>
        <mc:Choice Requires="wps">
          <w:drawing>
            <wp:anchor distT="0" distB="0" distL="114300" distR="114300" simplePos="0" relativeHeight="251650048" behindDoc="1" locked="1" layoutInCell="0" allowOverlap="1">
              <wp:simplePos x="0" y="0"/>
              <wp:positionH relativeFrom="margin">
                <wp:posOffset>-177800</wp:posOffset>
              </wp:positionH>
              <wp:positionV relativeFrom="margin">
                <wp:posOffset>3810</wp:posOffset>
              </wp:positionV>
              <wp:extent cx="7772400" cy="8229600"/>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2" style="position:absolute;margin-left:-14pt;margin-top:.3pt;width:612pt;height:9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" o:allowincell="f" filled="f" stroked="f" strokeweight="0">
              <v:textbox inset="0,0,0,0">
                <w:txbxContent>
                  <w:p w:rsidR="002F066E" w:rsidRDefault="002F066E"/>
                </w:txbxContent>
              </v:textbox>
              <w10:wrap anchorx="margin" anchory="margin"/>
              <w10:anchorlock/>
            </v:rect>
          </w:pict>
        </mc:Fallback>
      </mc:AlternateContent>
    </w:r>
  </w:p>
  <w:p w:rsidR="002F066E" w:rsidRDefault="002F066E">
    <w:pPr>
      <w:spacing w:line="240" w:lineRule="exact"/>
    </w:pPr>
  </w:p>
  <w:p w:rsidR="004E38AE" w:rsidRDefault="004E38A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90" w:rsidRDefault="00146290">
    <w:pPr>
      <w:pStyle w:val="Header"/>
    </w:pPr>
  </w:p>
  <w:p w:rsidR="002F066E" w:rsidRDefault="002F066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6E" w:rsidRDefault="004619AD">
    <w:r>
      <w:rPr>
        <w:noProof/>
      </w:rPr>
      <mc:AlternateContent>
        <mc:Choice Requires="wps">
          <w:drawing>
            <wp:anchor distT="0" distB="0" distL="114300" distR="114300" simplePos="0" relativeHeight="251655168" behindDoc="1" locked="0" layoutInCell="0" allowOverlap="1">
              <wp:simplePos x="0" y="0"/>
              <wp:positionH relativeFrom="margin">
                <wp:posOffset>0</wp:posOffset>
              </wp:positionH>
              <wp:positionV relativeFrom="margin">
                <wp:posOffset>0</wp:posOffset>
              </wp:positionV>
              <wp:extent cx="5943600" cy="822960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3" style="position:absolute;margin-left:0;margin-top:0;width:468pt;height:9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" o:allowincell="f" filled="f" stroked="f" strokeweight="0">
              <v:textbox inset="0,0,0,0">
                <w:txbxContent>
                  <w:p w:rsidR="002F066E" w:rsidRDefault="002F066E"/>
                </w:txbxContent>
              </v:textbox>
              <w10:wrap anchorx="margin" anchory="margin"/>
            </v:rect>
          </w:pict>
        </mc:Fallback>
      </mc:AlternateContent>
    </w:r>
    <w:r>
      <w:rPr>
        <w:noProof/>
      </w:rPr>
      <mc:AlternateContent>
        <mc:Choice Requires="wps">
          <w:drawing>
            <wp:anchor distT="0" distB="0" distL="114300" distR="114300" simplePos="0" relativeHeight="251656192" behindDoc="1" locked="1" layoutInCell="0" allowOverlap="1">
              <wp:simplePos x="0" y="0"/>
              <wp:positionH relativeFrom="margin">
                <wp:posOffset>-177800</wp:posOffset>
              </wp:positionH>
              <wp:positionV relativeFrom="margin">
                <wp:posOffset>3810</wp:posOffset>
              </wp:positionV>
              <wp:extent cx="7772400" cy="82296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4" style="position:absolute;margin-left:-14pt;margin-top:.3pt;width:612pt;height:9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" o:allowincell="f" filled="f" stroked="f" strokeweight="0">
              <v:textbox inset="0,0,0,0">
                <w:txbxContent>
                  <w:p w:rsidR="002F066E" w:rsidRDefault="002F066E"/>
                </w:txbxContent>
              </v:textbox>
              <w10:wrap anchorx="margin" anchory="margin"/>
              <w10:anchorlock/>
            </v:rect>
          </w:pict>
        </mc:Fallback>
      </mc:AlternateContent>
    </w:r>
  </w:p>
  <w:p w:rsidR="002F066E" w:rsidRDefault="002F066E">
    <w:pPr>
      <w:spacing w:line="218"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6E" w:rsidRDefault="004619AD">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margin">
                <wp:posOffset>0</wp:posOffset>
              </wp:positionV>
              <wp:extent cx="5943600" cy="822960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5" style="position:absolute;margin-left:0;margin-top:0;width:468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" o:allowincell="f" filled="f" stroked="f" strokeweight="0">
              <v:textbox inset="0,0,0,0">
                <w:txbxContent>
                  <w:p w:rsidR="002F066E" w:rsidRDefault="002F066E"/>
                </w:txbxContent>
              </v:textbox>
              <w10:wrap anchorx="margin" anchory="margin"/>
            </v:rect>
          </w:pict>
        </mc:Fallback>
      </mc:AlternateContent>
    </w:r>
    <w:r>
      <w:rPr>
        <w:noProof/>
      </w:rPr>
      <mc:AlternateContent>
        <mc:Choice Requires="wps">
          <w:drawing>
            <wp:anchor distT="0" distB="0" distL="114300" distR="114300" simplePos="0" relativeHeight="251658240" behindDoc="1" locked="1" layoutInCell="0" allowOverlap="1">
              <wp:simplePos x="0" y="0"/>
              <wp:positionH relativeFrom="margin">
                <wp:posOffset>-177800</wp:posOffset>
              </wp:positionH>
              <wp:positionV relativeFrom="margin">
                <wp:posOffset>3810</wp:posOffset>
              </wp:positionV>
              <wp:extent cx="7772400" cy="8229600"/>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6" style="position:absolute;margin-left:-14pt;margin-top:.3pt;width:612pt;height:9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" o:allowincell="f" filled="f" stroked="f" strokeweight="0">
              <v:textbox inset="0,0,0,0">
                <w:txbxContent>
                  <w:p w:rsidR="002F066E" w:rsidRDefault="002F066E"/>
                </w:txbxContent>
              </v:textbox>
              <w10:wrap anchorx="margin" anchory="margin"/>
              <w10:anchorlock/>
            </v:rect>
          </w:pict>
        </mc:Fallback>
      </mc:AlternateContent>
    </w:r>
  </w:p>
  <w:p w:rsidR="002F066E" w:rsidRDefault="002F066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6E" w:rsidRDefault="004619AD">
    <w:pPr>
      <w:ind w:left="90"/>
    </w:pPr>
    <w:r>
      <w:rPr>
        <w:noProof/>
      </w:rPr>
      <mc:AlternateContent>
        <mc:Choice Requires="wps">
          <w:drawing>
            <wp:anchor distT="0" distB="0" distL="114300" distR="114300" simplePos="0" relativeHeight="251659264" behindDoc="1" locked="0" layoutInCell="0" allowOverlap="1">
              <wp:simplePos x="0" y="0"/>
              <wp:positionH relativeFrom="margin">
                <wp:posOffset>57150</wp:posOffset>
              </wp:positionH>
              <wp:positionV relativeFrom="margin">
                <wp:posOffset>0</wp:posOffset>
              </wp:positionV>
              <wp:extent cx="5943600" cy="8229600"/>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7" style="position:absolute;left:0;text-align:left;margin-left:4.5pt;margin-top:0;width:468pt;height:9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" o:allowincell="f" filled="f" stroked="f" strokeweight="0">
              <v:textbox inset="0,0,0,0">
                <w:txbxContent>
                  <w:p w:rsidR="002F066E" w:rsidRDefault="002F066E"/>
                </w:txbxContent>
              </v:textbox>
              <w10:wrap anchorx="margin" anchory="margin"/>
            </v:rect>
          </w:pict>
        </mc:Fallback>
      </mc:AlternateContent>
    </w:r>
    <w:r>
      <w:rPr>
        <w:noProof/>
      </w:rPr>
      <mc:AlternateContent>
        <mc:Choice Requires="wps">
          <w:drawing>
            <wp:anchor distT="0" distB="0" distL="114300" distR="114300" simplePos="0" relativeHeight="251660288" behindDoc="1" locked="1" layoutInCell="0" allowOverlap="1">
              <wp:simplePos x="0" y="0"/>
              <wp:positionH relativeFrom="margin">
                <wp:posOffset>-120650</wp:posOffset>
              </wp:positionH>
              <wp:positionV relativeFrom="margin">
                <wp:posOffset>3810</wp:posOffset>
              </wp:positionV>
              <wp:extent cx="7772400" cy="8229600"/>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8" style="position:absolute;left:0;text-align:left;margin-left:-9.5pt;margin-top:.3pt;width:612pt;height:9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" o:allowincell="f" filled="f" stroked="f" strokeweight="0">
              <v:textbox inset="0,0,0,0">
                <w:txbxContent>
                  <w:p w:rsidR="002F066E" w:rsidRDefault="002F066E"/>
                </w:txbxContent>
              </v:textbox>
              <w10:wrap anchorx="margin" anchory="margin"/>
              <w10:anchorlock/>
            </v:rect>
          </w:pict>
        </mc:Fallback>
      </mc:AlternateContent>
    </w:r>
  </w:p>
  <w:p w:rsidR="002F066E" w:rsidRDefault="002F066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6E" w:rsidRDefault="004619AD">
    <w:pPr>
      <w:ind w:left="90"/>
    </w:pPr>
    <w:r>
      <w:rPr>
        <w:noProof/>
      </w:rPr>
      <mc:AlternateContent>
        <mc:Choice Requires="wps">
          <w:drawing>
            <wp:anchor distT="0" distB="0" distL="114300" distR="114300" simplePos="0" relativeHeight="251661312" behindDoc="1" locked="0" layoutInCell="0" allowOverlap="1">
              <wp:simplePos x="0" y="0"/>
              <wp:positionH relativeFrom="margin">
                <wp:posOffset>57150</wp:posOffset>
              </wp:positionH>
              <wp:positionV relativeFrom="margin">
                <wp:posOffset>0</wp:posOffset>
              </wp:positionV>
              <wp:extent cx="5943600" cy="8229600"/>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9" style="position:absolute;left:0;text-align:left;margin-left:4.5pt;margin-top:0;width:468pt;height:9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" o:allowincell="f" filled="f" stroked="f" strokeweight="0">
              <v:textbox inset="0,0,0,0">
                <w:txbxContent>
                  <w:p w:rsidR="002F066E" w:rsidRDefault="002F066E"/>
                </w:txbxContent>
              </v:textbox>
              <w10:wrap anchorx="margin" anchory="margin"/>
            </v:rect>
          </w:pict>
        </mc:Fallback>
      </mc:AlternateContent>
    </w:r>
    <w:r>
      <w:rPr>
        <w:noProof/>
      </w:rPr>
      <mc:AlternateContent>
        <mc:Choice Requires="wps">
          <w:drawing>
            <wp:anchor distT="0" distB="0" distL="114300" distR="114300" simplePos="0" relativeHeight="251662336" behindDoc="1" locked="1" layoutInCell="0" allowOverlap="1">
              <wp:simplePos x="0" y="0"/>
              <wp:positionH relativeFrom="margin">
                <wp:posOffset>-120650</wp:posOffset>
              </wp:positionH>
              <wp:positionV relativeFrom="margin">
                <wp:posOffset>3810</wp:posOffset>
              </wp:positionV>
              <wp:extent cx="7772400" cy="822960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66E" w:rsidRDefault="002F0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50" style="position:absolute;left:0;text-align:left;margin-left:-9.5pt;margin-top:.3pt;width:612pt;height:9in;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" o:allowincell="f" filled="f" stroked="f" strokeweight="0">
              <v:textbox inset="0,0,0,0">
                <w:txbxContent>
                  <w:p w:rsidR="002F066E" w:rsidRDefault="002F066E"/>
                </w:txbxContent>
              </v:textbox>
              <w10:wrap anchorx="margin" anchory="margin"/>
              <w10:anchorlock/>
            </v:rect>
          </w:pict>
        </mc:Fallback>
      </mc:AlternateContent>
    </w:r>
  </w:p>
  <w:p w:rsidR="002F066E" w:rsidRDefault="002F06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6E"/>
    <w:rsid w:val="000251AC"/>
    <w:rsid w:val="000E680C"/>
    <w:rsid w:val="00117D83"/>
    <w:rsid w:val="00146290"/>
    <w:rsid w:val="00240DB6"/>
    <w:rsid w:val="00272D4A"/>
    <w:rsid w:val="002F066E"/>
    <w:rsid w:val="00356AA7"/>
    <w:rsid w:val="004019B7"/>
    <w:rsid w:val="00444690"/>
    <w:rsid w:val="00455439"/>
    <w:rsid w:val="004619AD"/>
    <w:rsid w:val="004931C5"/>
    <w:rsid w:val="004E38AE"/>
    <w:rsid w:val="0051615F"/>
    <w:rsid w:val="0051788D"/>
    <w:rsid w:val="00622B89"/>
    <w:rsid w:val="00694BA0"/>
    <w:rsid w:val="006E4A16"/>
    <w:rsid w:val="00732D10"/>
    <w:rsid w:val="00793553"/>
    <w:rsid w:val="008355A9"/>
    <w:rsid w:val="00852AC9"/>
    <w:rsid w:val="00A40B7E"/>
    <w:rsid w:val="00B35AD8"/>
    <w:rsid w:val="00BB5E27"/>
    <w:rsid w:val="00CE10A1"/>
    <w:rsid w:val="00D159DB"/>
    <w:rsid w:val="00D368BF"/>
    <w:rsid w:val="00D4715F"/>
    <w:rsid w:val="00D575DA"/>
    <w:rsid w:val="00DF7D68"/>
    <w:rsid w:val="00E02A45"/>
    <w:rsid w:val="00E52C3F"/>
    <w:rsid w:val="00FD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FD704A"/>
    <w:pPr>
      <w:tabs>
        <w:tab w:val="center" w:pos="4680"/>
        <w:tab w:val="right" w:pos="9360"/>
      </w:tabs>
    </w:pPr>
  </w:style>
  <w:style w:type="character" w:customStyle="1" w:styleId="HeaderChar">
    <w:name w:val="Header Char"/>
    <w:link w:val="Header"/>
    <w:uiPriority w:val="99"/>
    <w:rsid w:val="00FD704A"/>
    <w:rPr>
      <w:rFonts w:ascii="Courier New" w:hAnsi="Courier New" w:cs="Courier New"/>
      <w:sz w:val="24"/>
      <w:szCs w:val="24"/>
    </w:rPr>
  </w:style>
  <w:style w:type="paragraph" w:styleId="Footer">
    <w:name w:val="footer"/>
    <w:basedOn w:val="Normal"/>
    <w:link w:val="FooterChar"/>
    <w:uiPriority w:val="99"/>
    <w:unhideWhenUsed/>
    <w:rsid w:val="00FD704A"/>
    <w:pPr>
      <w:tabs>
        <w:tab w:val="center" w:pos="4680"/>
        <w:tab w:val="right" w:pos="9360"/>
      </w:tabs>
    </w:pPr>
  </w:style>
  <w:style w:type="character" w:customStyle="1" w:styleId="FooterChar">
    <w:name w:val="Footer Char"/>
    <w:link w:val="Footer"/>
    <w:uiPriority w:val="99"/>
    <w:rsid w:val="00FD704A"/>
    <w:rPr>
      <w:rFonts w:ascii="Courier New" w:hAnsi="Courier New" w:cs="Courier New"/>
      <w:sz w:val="24"/>
      <w:szCs w:val="24"/>
    </w:rPr>
  </w:style>
  <w:style w:type="paragraph" w:styleId="BalloonText">
    <w:name w:val="Balloon Text"/>
    <w:basedOn w:val="Normal"/>
    <w:link w:val="BalloonTextChar"/>
    <w:uiPriority w:val="99"/>
    <w:semiHidden/>
    <w:unhideWhenUsed/>
    <w:rsid w:val="00A40B7E"/>
    <w:rPr>
      <w:rFonts w:ascii="Tahoma" w:hAnsi="Tahoma" w:cs="Tahoma"/>
      <w:sz w:val="16"/>
      <w:szCs w:val="16"/>
    </w:rPr>
  </w:style>
  <w:style w:type="character" w:customStyle="1" w:styleId="BalloonTextChar">
    <w:name w:val="Balloon Text Char"/>
    <w:link w:val="BalloonText"/>
    <w:uiPriority w:val="99"/>
    <w:semiHidden/>
    <w:rsid w:val="00A40B7E"/>
    <w:rPr>
      <w:rFonts w:ascii="Tahoma" w:hAnsi="Tahoma" w:cs="Tahoma"/>
      <w:sz w:val="16"/>
      <w:szCs w:val="16"/>
    </w:rPr>
  </w:style>
  <w:style w:type="paragraph" w:styleId="NormalWeb">
    <w:name w:val="Normal (Web)"/>
    <w:basedOn w:val="Normal"/>
    <w:uiPriority w:val="99"/>
    <w:semiHidden/>
    <w:unhideWhenUsed/>
    <w:rsid w:val="00BB5E27"/>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B5E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FD704A"/>
    <w:pPr>
      <w:tabs>
        <w:tab w:val="center" w:pos="4680"/>
        <w:tab w:val="right" w:pos="9360"/>
      </w:tabs>
    </w:pPr>
  </w:style>
  <w:style w:type="character" w:customStyle="1" w:styleId="HeaderChar">
    <w:name w:val="Header Char"/>
    <w:link w:val="Header"/>
    <w:uiPriority w:val="99"/>
    <w:rsid w:val="00FD704A"/>
    <w:rPr>
      <w:rFonts w:ascii="Courier New" w:hAnsi="Courier New" w:cs="Courier New"/>
      <w:sz w:val="24"/>
      <w:szCs w:val="24"/>
    </w:rPr>
  </w:style>
  <w:style w:type="paragraph" w:styleId="Footer">
    <w:name w:val="footer"/>
    <w:basedOn w:val="Normal"/>
    <w:link w:val="FooterChar"/>
    <w:uiPriority w:val="99"/>
    <w:unhideWhenUsed/>
    <w:rsid w:val="00FD704A"/>
    <w:pPr>
      <w:tabs>
        <w:tab w:val="center" w:pos="4680"/>
        <w:tab w:val="right" w:pos="9360"/>
      </w:tabs>
    </w:pPr>
  </w:style>
  <w:style w:type="character" w:customStyle="1" w:styleId="FooterChar">
    <w:name w:val="Footer Char"/>
    <w:link w:val="Footer"/>
    <w:uiPriority w:val="99"/>
    <w:rsid w:val="00FD704A"/>
    <w:rPr>
      <w:rFonts w:ascii="Courier New" w:hAnsi="Courier New" w:cs="Courier New"/>
      <w:sz w:val="24"/>
      <w:szCs w:val="24"/>
    </w:rPr>
  </w:style>
  <w:style w:type="paragraph" w:styleId="BalloonText">
    <w:name w:val="Balloon Text"/>
    <w:basedOn w:val="Normal"/>
    <w:link w:val="BalloonTextChar"/>
    <w:uiPriority w:val="99"/>
    <w:semiHidden/>
    <w:unhideWhenUsed/>
    <w:rsid w:val="00A40B7E"/>
    <w:rPr>
      <w:rFonts w:ascii="Tahoma" w:hAnsi="Tahoma" w:cs="Tahoma"/>
      <w:sz w:val="16"/>
      <w:szCs w:val="16"/>
    </w:rPr>
  </w:style>
  <w:style w:type="character" w:customStyle="1" w:styleId="BalloonTextChar">
    <w:name w:val="Balloon Text Char"/>
    <w:link w:val="BalloonText"/>
    <w:uiPriority w:val="99"/>
    <w:semiHidden/>
    <w:rsid w:val="00A40B7E"/>
    <w:rPr>
      <w:rFonts w:ascii="Tahoma" w:hAnsi="Tahoma" w:cs="Tahoma"/>
      <w:sz w:val="16"/>
      <w:szCs w:val="16"/>
    </w:rPr>
  </w:style>
  <w:style w:type="paragraph" w:styleId="NormalWeb">
    <w:name w:val="Normal (Web)"/>
    <w:basedOn w:val="Normal"/>
    <w:uiPriority w:val="99"/>
    <w:semiHidden/>
    <w:unhideWhenUsed/>
    <w:rsid w:val="00BB5E27"/>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B5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43513">
      <w:bodyDiv w:val="1"/>
      <w:marLeft w:val="0"/>
      <w:marRight w:val="0"/>
      <w:marTop w:val="0"/>
      <w:marBottom w:val="0"/>
      <w:divBdr>
        <w:top w:val="none" w:sz="0" w:space="0" w:color="auto"/>
        <w:left w:val="none" w:sz="0" w:space="0" w:color="auto"/>
        <w:bottom w:val="none" w:sz="0" w:space="0" w:color="auto"/>
        <w:right w:val="none" w:sz="0" w:space="0" w:color="auto"/>
      </w:divBdr>
    </w:div>
    <w:div w:id="1054349017">
      <w:bodyDiv w:val="1"/>
      <w:marLeft w:val="0"/>
      <w:marRight w:val="0"/>
      <w:marTop w:val="0"/>
      <w:marBottom w:val="0"/>
      <w:divBdr>
        <w:top w:val="none" w:sz="0" w:space="0" w:color="auto"/>
        <w:left w:val="none" w:sz="0" w:space="0" w:color="auto"/>
        <w:bottom w:val="none" w:sz="0" w:space="0" w:color="auto"/>
        <w:right w:val="none" w:sz="0" w:space="0" w:color="auto"/>
      </w:divBdr>
    </w:div>
    <w:div w:id="1420716496">
      <w:bodyDiv w:val="1"/>
      <w:marLeft w:val="0"/>
      <w:marRight w:val="0"/>
      <w:marTop w:val="0"/>
      <w:marBottom w:val="0"/>
      <w:divBdr>
        <w:top w:val="none" w:sz="0" w:space="0" w:color="auto"/>
        <w:left w:val="none" w:sz="0" w:space="0" w:color="auto"/>
        <w:bottom w:val="none" w:sz="0" w:space="0" w:color="auto"/>
        <w:right w:val="none" w:sz="0" w:space="0" w:color="auto"/>
      </w:divBdr>
      <w:divsChild>
        <w:div w:id="1671374319">
          <w:marLeft w:val="0"/>
          <w:marRight w:val="0"/>
          <w:marTop w:val="120"/>
          <w:marBottom w:val="0"/>
          <w:divBdr>
            <w:top w:val="none" w:sz="0" w:space="0" w:color="auto"/>
            <w:left w:val="none" w:sz="0" w:space="0" w:color="auto"/>
            <w:bottom w:val="none" w:sz="0" w:space="0" w:color="auto"/>
            <w:right w:val="none" w:sz="0" w:space="0" w:color="auto"/>
          </w:divBdr>
          <w:divsChild>
            <w:div w:id="937492759">
              <w:marLeft w:val="0"/>
              <w:marRight w:val="0"/>
              <w:marTop w:val="0"/>
              <w:marBottom w:val="0"/>
              <w:divBdr>
                <w:top w:val="none" w:sz="0" w:space="0" w:color="auto"/>
                <w:left w:val="none" w:sz="0" w:space="0" w:color="auto"/>
                <w:bottom w:val="none" w:sz="0" w:space="0" w:color="auto"/>
                <w:right w:val="none" w:sz="0" w:space="0" w:color="auto"/>
              </w:divBdr>
            </w:div>
          </w:divsChild>
        </w:div>
        <w:div w:id="1555390129">
          <w:marLeft w:val="0"/>
          <w:marRight w:val="0"/>
          <w:marTop w:val="120"/>
          <w:marBottom w:val="0"/>
          <w:divBdr>
            <w:top w:val="none" w:sz="0" w:space="0" w:color="auto"/>
            <w:left w:val="none" w:sz="0" w:space="0" w:color="auto"/>
            <w:bottom w:val="none" w:sz="0" w:space="0" w:color="auto"/>
            <w:right w:val="none" w:sz="0" w:space="0" w:color="auto"/>
          </w:divBdr>
          <w:divsChild>
            <w:div w:id="1337342960">
              <w:marLeft w:val="0"/>
              <w:marRight w:val="0"/>
              <w:marTop w:val="0"/>
              <w:marBottom w:val="0"/>
              <w:divBdr>
                <w:top w:val="none" w:sz="0" w:space="0" w:color="auto"/>
                <w:left w:val="none" w:sz="0" w:space="0" w:color="auto"/>
                <w:bottom w:val="none" w:sz="0" w:space="0" w:color="auto"/>
                <w:right w:val="none" w:sz="0" w:space="0" w:color="auto"/>
              </w:divBdr>
            </w:div>
            <w:div w:id="2121756667">
              <w:marLeft w:val="0"/>
              <w:marRight w:val="0"/>
              <w:marTop w:val="0"/>
              <w:marBottom w:val="0"/>
              <w:divBdr>
                <w:top w:val="none" w:sz="0" w:space="0" w:color="auto"/>
                <w:left w:val="none" w:sz="0" w:space="0" w:color="auto"/>
                <w:bottom w:val="none" w:sz="0" w:space="0" w:color="auto"/>
                <w:right w:val="none" w:sz="0" w:space="0" w:color="auto"/>
              </w:divBdr>
            </w:div>
            <w:div w:id="654141576">
              <w:marLeft w:val="0"/>
              <w:marRight w:val="0"/>
              <w:marTop w:val="0"/>
              <w:marBottom w:val="0"/>
              <w:divBdr>
                <w:top w:val="none" w:sz="0" w:space="0" w:color="auto"/>
                <w:left w:val="none" w:sz="0" w:space="0" w:color="auto"/>
                <w:bottom w:val="none" w:sz="0" w:space="0" w:color="auto"/>
                <w:right w:val="none" w:sz="0" w:space="0" w:color="auto"/>
              </w:divBdr>
            </w:div>
            <w:div w:id="1435443097">
              <w:marLeft w:val="0"/>
              <w:marRight w:val="0"/>
              <w:marTop w:val="0"/>
              <w:marBottom w:val="0"/>
              <w:divBdr>
                <w:top w:val="none" w:sz="0" w:space="0" w:color="auto"/>
                <w:left w:val="none" w:sz="0" w:space="0" w:color="auto"/>
                <w:bottom w:val="none" w:sz="0" w:space="0" w:color="auto"/>
                <w:right w:val="none" w:sz="0" w:space="0" w:color="auto"/>
              </w:divBdr>
            </w:div>
            <w:div w:id="1216769933">
              <w:marLeft w:val="0"/>
              <w:marRight w:val="0"/>
              <w:marTop w:val="0"/>
              <w:marBottom w:val="0"/>
              <w:divBdr>
                <w:top w:val="none" w:sz="0" w:space="0" w:color="auto"/>
                <w:left w:val="none" w:sz="0" w:space="0" w:color="auto"/>
                <w:bottom w:val="none" w:sz="0" w:space="0" w:color="auto"/>
                <w:right w:val="none" w:sz="0" w:space="0" w:color="auto"/>
              </w:divBdr>
            </w:div>
            <w:div w:id="454718558">
              <w:marLeft w:val="0"/>
              <w:marRight w:val="0"/>
              <w:marTop w:val="0"/>
              <w:marBottom w:val="0"/>
              <w:divBdr>
                <w:top w:val="none" w:sz="0" w:space="0" w:color="auto"/>
                <w:left w:val="none" w:sz="0" w:space="0" w:color="auto"/>
                <w:bottom w:val="none" w:sz="0" w:space="0" w:color="auto"/>
                <w:right w:val="none" w:sz="0" w:space="0" w:color="auto"/>
              </w:divBdr>
            </w:div>
            <w:div w:id="16000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FC15-E44B-49EA-832F-AEB55B1F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5</cp:revision>
  <cp:lastPrinted>2022-02-16T17:04:00Z</cp:lastPrinted>
  <dcterms:created xsi:type="dcterms:W3CDTF">2022-01-03T19:04:00Z</dcterms:created>
  <dcterms:modified xsi:type="dcterms:W3CDTF">2022-03-11T20:12:00Z</dcterms:modified>
</cp:coreProperties>
</file>